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5BE" w:rsidRPr="004A610B" w:rsidRDefault="00ED55BE" w:rsidP="00ED55BE">
      <w:pPr>
        <w:pStyle w:val="a7"/>
        <w:jc w:val="center"/>
        <w:outlineLvl w:val="0"/>
        <w:rPr>
          <w:rFonts w:ascii="Times New Roman" w:hAnsi="Times New Roman"/>
          <w:sz w:val="24"/>
          <w:szCs w:val="24"/>
        </w:rPr>
      </w:pPr>
      <w:r w:rsidRPr="004A610B">
        <w:rPr>
          <w:rFonts w:ascii="Times New Roman" w:hAnsi="Times New Roman"/>
          <w:sz w:val="24"/>
          <w:szCs w:val="24"/>
        </w:rPr>
        <w:t>«</w:t>
      </w:r>
      <w:proofErr w:type="spellStart"/>
      <w:r w:rsidRPr="004A610B">
        <w:rPr>
          <w:rFonts w:ascii="Times New Roman" w:hAnsi="Times New Roman"/>
          <w:sz w:val="24"/>
          <w:szCs w:val="24"/>
        </w:rPr>
        <w:t>Челядьöс</w:t>
      </w:r>
      <w:proofErr w:type="spellEnd"/>
      <w:r w:rsidRPr="004A61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610B">
        <w:rPr>
          <w:rFonts w:ascii="Times New Roman" w:hAnsi="Times New Roman"/>
          <w:sz w:val="24"/>
          <w:szCs w:val="24"/>
        </w:rPr>
        <w:t>дöзьöритан</w:t>
      </w:r>
      <w:proofErr w:type="spellEnd"/>
      <w:r w:rsidRPr="004A610B">
        <w:rPr>
          <w:rFonts w:ascii="Times New Roman" w:hAnsi="Times New Roman"/>
          <w:sz w:val="24"/>
          <w:szCs w:val="24"/>
        </w:rPr>
        <w:t xml:space="preserve"> да </w:t>
      </w:r>
      <w:proofErr w:type="spellStart"/>
      <w:r w:rsidRPr="004A610B">
        <w:rPr>
          <w:rFonts w:ascii="Times New Roman" w:hAnsi="Times New Roman"/>
          <w:sz w:val="24"/>
          <w:szCs w:val="24"/>
        </w:rPr>
        <w:t>дзоньвидзалун</w:t>
      </w:r>
      <w:proofErr w:type="spellEnd"/>
      <w:r w:rsidRPr="004A61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610B">
        <w:rPr>
          <w:rFonts w:ascii="Times New Roman" w:hAnsi="Times New Roman"/>
          <w:sz w:val="24"/>
          <w:szCs w:val="24"/>
        </w:rPr>
        <w:t>бурмö</w:t>
      </w:r>
      <w:proofErr w:type="gramStart"/>
      <w:r w:rsidRPr="004A610B">
        <w:rPr>
          <w:rFonts w:ascii="Times New Roman" w:hAnsi="Times New Roman"/>
          <w:sz w:val="24"/>
          <w:szCs w:val="24"/>
        </w:rPr>
        <w:t>дан</w:t>
      </w:r>
      <w:proofErr w:type="spellEnd"/>
      <w:proofErr w:type="gramEnd"/>
      <w:r w:rsidRPr="004A610B">
        <w:rPr>
          <w:rFonts w:ascii="Times New Roman" w:hAnsi="Times New Roman"/>
          <w:sz w:val="24"/>
          <w:szCs w:val="24"/>
        </w:rPr>
        <w:t xml:space="preserve"> 39 №-а </w:t>
      </w:r>
      <w:proofErr w:type="spellStart"/>
      <w:r w:rsidRPr="004A610B">
        <w:rPr>
          <w:rFonts w:ascii="Times New Roman" w:hAnsi="Times New Roman"/>
          <w:sz w:val="24"/>
          <w:szCs w:val="24"/>
        </w:rPr>
        <w:t>видзан</w:t>
      </w:r>
      <w:r w:rsidRPr="004A610B">
        <w:rPr>
          <w:rFonts w:ascii="Times New Roman" w:hAnsi="Times New Roman"/>
          <w:sz w:val="24"/>
          <w:szCs w:val="24"/>
          <w:lang w:val="en-US"/>
        </w:rPr>
        <w:t>i</w:t>
      </w:r>
      <w:r w:rsidRPr="004A610B">
        <w:rPr>
          <w:rFonts w:ascii="Times New Roman" w:hAnsi="Times New Roman"/>
          <w:sz w:val="24"/>
          <w:szCs w:val="24"/>
        </w:rPr>
        <w:t>н</w:t>
      </w:r>
      <w:proofErr w:type="spellEnd"/>
      <w:r w:rsidRPr="004A610B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4A610B">
        <w:rPr>
          <w:rFonts w:ascii="Times New Roman" w:hAnsi="Times New Roman"/>
          <w:sz w:val="24"/>
          <w:szCs w:val="24"/>
        </w:rPr>
        <w:t>школаöдз</w:t>
      </w:r>
      <w:proofErr w:type="spellEnd"/>
      <w:r w:rsidRPr="004A61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610B">
        <w:rPr>
          <w:rFonts w:ascii="Times New Roman" w:hAnsi="Times New Roman"/>
          <w:sz w:val="24"/>
          <w:szCs w:val="24"/>
        </w:rPr>
        <w:t>велöдан</w:t>
      </w:r>
      <w:proofErr w:type="spellEnd"/>
    </w:p>
    <w:p w:rsidR="00ED55BE" w:rsidRPr="004A610B" w:rsidRDefault="00ED55BE" w:rsidP="00ED55BE">
      <w:pPr>
        <w:pStyle w:val="a7"/>
        <w:jc w:val="center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4A610B">
        <w:rPr>
          <w:rFonts w:ascii="Times New Roman" w:hAnsi="Times New Roman"/>
          <w:sz w:val="24"/>
          <w:szCs w:val="24"/>
        </w:rPr>
        <w:t>сыктывкарса</w:t>
      </w:r>
      <w:proofErr w:type="spellEnd"/>
      <w:r w:rsidRPr="004A61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610B">
        <w:rPr>
          <w:rFonts w:ascii="Times New Roman" w:hAnsi="Times New Roman"/>
          <w:sz w:val="24"/>
          <w:szCs w:val="24"/>
        </w:rPr>
        <w:t>муниципальнöй</w:t>
      </w:r>
      <w:proofErr w:type="spellEnd"/>
      <w:r w:rsidRPr="004A61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610B">
        <w:rPr>
          <w:rFonts w:ascii="Times New Roman" w:hAnsi="Times New Roman"/>
          <w:sz w:val="24"/>
          <w:szCs w:val="24"/>
        </w:rPr>
        <w:t>сьöмкуд</w:t>
      </w:r>
      <w:proofErr w:type="spellEnd"/>
      <w:r w:rsidRPr="004A610B">
        <w:rPr>
          <w:rFonts w:ascii="Times New Roman" w:hAnsi="Times New Roman"/>
          <w:sz w:val="24"/>
          <w:szCs w:val="24"/>
        </w:rPr>
        <w:t xml:space="preserve"> учреждение</w:t>
      </w:r>
    </w:p>
    <w:p w:rsidR="00ED55BE" w:rsidRPr="004A610B" w:rsidRDefault="00ED55BE" w:rsidP="00ED55BE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ED55BE" w:rsidRPr="004A610B" w:rsidRDefault="00ED55BE" w:rsidP="00ED55BE">
      <w:pPr>
        <w:pStyle w:val="a7"/>
        <w:jc w:val="center"/>
        <w:outlineLvl w:val="0"/>
        <w:rPr>
          <w:rFonts w:ascii="Times New Roman" w:hAnsi="Times New Roman"/>
          <w:sz w:val="24"/>
          <w:szCs w:val="24"/>
        </w:rPr>
      </w:pPr>
      <w:r w:rsidRPr="004A610B">
        <w:rPr>
          <w:rFonts w:ascii="Times New Roman" w:hAnsi="Times New Roman"/>
          <w:sz w:val="24"/>
          <w:szCs w:val="24"/>
        </w:rPr>
        <w:t>Муниципальное бюджетное дошкольное образовательное учреждение</w:t>
      </w:r>
    </w:p>
    <w:p w:rsidR="00ED55BE" w:rsidRDefault="00ED55BE" w:rsidP="00ED55BE">
      <w:pPr>
        <w:pStyle w:val="a7"/>
        <w:jc w:val="center"/>
        <w:outlineLvl w:val="0"/>
        <w:rPr>
          <w:rFonts w:ascii="Times New Roman" w:hAnsi="Times New Roman"/>
          <w:sz w:val="24"/>
          <w:szCs w:val="24"/>
        </w:rPr>
      </w:pPr>
      <w:r w:rsidRPr="004A610B">
        <w:rPr>
          <w:rFonts w:ascii="Times New Roman" w:hAnsi="Times New Roman"/>
          <w:sz w:val="24"/>
          <w:szCs w:val="24"/>
        </w:rPr>
        <w:t xml:space="preserve">«Детский сад № 39 присмотра и оздоровления» </w:t>
      </w:r>
      <w:proofErr w:type="gramStart"/>
      <w:r w:rsidRPr="004A610B">
        <w:rPr>
          <w:rFonts w:ascii="Times New Roman" w:hAnsi="Times New Roman"/>
          <w:sz w:val="24"/>
          <w:szCs w:val="24"/>
        </w:rPr>
        <w:t>г</w:t>
      </w:r>
      <w:proofErr w:type="gramEnd"/>
      <w:r w:rsidRPr="004A610B">
        <w:rPr>
          <w:rFonts w:ascii="Times New Roman" w:hAnsi="Times New Roman"/>
          <w:sz w:val="24"/>
          <w:szCs w:val="24"/>
        </w:rPr>
        <w:t>. Сыктывкара</w:t>
      </w:r>
    </w:p>
    <w:p w:rsidR="00ED55BE" w:rsidRPr="004A610B" w:rsidRDefault="00ED55BE" w:rsidP="00ED55BE">
      <w:pPr>
        <w:pStyle w:val="a7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(МБДОУ «Детский сад № 39»)</w:t>
      </w:r>
    </w:p>
    <w:p w:rsidR="00ED55BE" w:rsidRDefault="00ED55BE" w:rsidP="00ED55B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D55BE" w:rsidRPr="002620FA" w:rsidRDefault="00ED55BE" w:rsidP="00ED55BE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2620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D55BE" w:rsidRDefault="00ED55BE" w:rsidP="00ED55BE">
      <w:pPr>
        <w:jc w:val="right"/>
        <w:rPr>
          <w:lang w:val="ru-RU"/>
        </w:rPr>
      </w:pPr>
    </w:p>
    <w:p w:rsidR="00ED55BE" w:rsidRDefault="00ED55BE" w:rsidP="00ED55BE">
      <w:pPr>
        <w:jc w:val="right"/>
        <w:rPr>
          <w:lang w:val="ru-RU"/>
        </w:rPr>
      </w:pPr>
    </w:p>
    <w:p w:rsidR="00ED55BE" w:rsidRDefault="00ED55BE" w:rsidP="00ED55BE">
      <w:pPr>
        <w:jc w:val="right"/>
        <w:rPr>
          <w:lang w:val="ru-RU"/>
        </w:rPr>
      </w:pPr>
    </w:p>
    <w:p w:rsidR="00ED55BE" w:rsidRPr="00ED55BE" w:rsidRDefault="00ED55BE" w:rsidP="00ED55BE">
      <w:pPr>
        <w:jc w:val="right"/>
        <w:rPr>
          <w:lang w:val="ru-RU"/>
        </w:rPr>
      </w:pPr>
    </w:p>
    <w:p w:rsidR="00ED55BE" w:rsidRPr="00ED55BE" w:rsidRDefault="00ED55BE" w:rsidP="00ED55BE">
      <w:pPr>
        <w:jc w:val="right"/>
        <w:rPr>
          <w:lang w:val="ru-RU"/>
        </w:rPr>
      </w:pPr>
    </w:p>
    <w:p w:rsidR="00ED55BE" w:rsidRDefault="00ED55BE" w:rsidP="00ED55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620F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План самообразования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на тему:</w:t>
      </w:r>
    </w:p>
    <w:p w:rsidR="00ED55BE" w:rsidRDefault="00ED55BE" w:rsidP="00ED5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«Нравственное воспитание через сюжетно-ролевую игру»</w:t>
      </w:r>
    </w:p>
    <w:p w:rsidR="00ED55BE" w:rsidRDefault="00ED55BE" w:rsidP="00ED5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ED55BE" w:rsidRDefault="00ED55BE" w:rsidP="00ED5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ED55BE" w:rsidRDefault="00ED55BE" w:rsidP="00ED5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ED55BE" w:rsidRDefault="00ED55BE" w:rsidP="00ED5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ED55BE" w:rsidRDefault="00ED55BE" w:rsidP="00ED5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ED55BE" w:rsidRPr="00ED55BE" w:rsidRDefault="00ED55BE" w:rsidP="00ED5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ED55BE" w:rsidRPr="00ED55BE" w:rsidRDefault="00ED55BE" w:rsidP="00ED5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ED55BE" w:rsidRPr="00ED55BE" w:rsidRDefault="00ED55BE" w:rsidP="00ED5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ED55BE" w:rsidRPr="00ED55BE" w:rsidRDefault="00ED55BE" w:rsidP="00ED5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ED55BE" w:rsidRPr="00ED55BE" w:rsidRDefault="00ED55BE" w:rsidP="00ED55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</w:t>
      </w:r>
      <w:r w:rsidRPr="00ED55BE">
        <w:rPr>
          <w:rFonts w:ascii="Times New Roman" w:hAnsi="Times New Roman" w:cs="Times New Roman"/>
          <w:sz w:val="24"/>
          <w:szCs w:val="24"/>
          <w:lang w:val="ru-RU"/>
        </w:rPr>
        <w:t xml:space="preserve">  Разработчик:</w:t>
      </w:r>
    </w:p>
    <w:p w:rsidR="00ED55BE" w:rsidRDefault="00ED55BE" w:rsidP="00ED55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ED55BE">
        <w:rPr>
          <w:rFonts w:ascii="Times New Roman" w:hAnsi="Times New Roman" w:cs="Times New Roman"/>
          <w:sz w:val="24"/>
          <w:szCs w:val="24"/>
          <w:lang w:val="ru-RU"/>
        </w:rPr>
        <w:t>Тимушева Жанна Викторовна</w:t>
      </w:r>
    </w:p>
    <w:p w:rsidR="00ED55BE" w:rsidRDefault="00ED55BE" w:rsidP="00ED55B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D55BE" w:rsidRDefault="00ED55BE" w:rsidP="00ED55B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D55BE" w:rsidRDefault="00ED55BE" w:rsidP="00ED55B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D55BE" w:rsidRDefault="00ED55BE" w:rsidP="00ED55B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D55BE" w:rsidRDefault="00ED55BE" w:rsidP="00ED55B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D55BE" w:rsidRDefault="00ED55BE" w:rsidP="00ED55B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D55BE" w:rsidRPr="00ED55BE" w:rsidRDefault="00ED55BE" w:rsidP="00ED55B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D55BE" w:rsidRPr="00ED55BE" w:rsidRDefault="00ED55BE" w:rsidP="00ED55B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D55BE" w:rsidRPr="00ED55BE" w:rsidRDefault="00ED55BE" w:rsidP="00ED55B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D55BE" w:rsidRDefault="00ED55BE" w:rsidP="00ED55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55BE">
        <w:rPr>
          <w:rFonts w:ascii="Times New Roman" w:hAnsi="Times New Roman" w:cs="Times New Roman"/>
          <w:sz w:val="24"/>
          <w:szCs w:val="24"/>
          <w:lang w:val="ru-RU"/>
        </w:rPr>
        <w:t>г. Сыктывкар</w:t>
      </w:r>
    </w:p>
    <w:p w:rsidR="00ED55BE" w:rsidRPr="00ED55BE" w:rsidRDefault="00ED55BE" w:rsidP="00ED55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55BE" w:rsidRPr="001E71CD" w:rsidRDefault="00ED55BE" w:rsidP="00ED55BE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color w:val="1B1C2A"/>
          <w:sz w:val="28"/>
          <w:szCs w:val="28"/>
          <w:shd w:val="clear" w:color="auto" w:fill="FFFFFF"/>
          <w:lang w:val="ru-RU"/>
        </w:rPr>
        <w:t xml:space="preserve">Все дети </w:t>
      </w:r>
      <w:r w:rsidRPr="00D2268F">
        <w:rPr>
          <w:rFonts w:ascii="Times New Roman" w:hAnsi="Times New Roman" w:cs="Times New Roman"/>
          <w:color w:val="1B1C2A"/>
          <w:sz w:val="28"/>
          <w:szCs w:val="28"/>
          <w:shd w:val="clear" w:color="auto" w:fill="FFFFFF"/>
          <w:lang w:val="ru-RU"/>
        </w:rPr>
        <w:t xml:space="preserve">очень любят сюжетно-ролевые игры. В них </w:t>
      </w:r>
      <w:r>
        <w:rPr>
          <w:rFonts w:ascii="Times New Roman" w:hAnsi="Times New Roman" w:cs="Times New Roman"/>
          <w:color w:val="1B1C2A"/>
          <w:sz w:val="28"/>
          <w:szCs w:val="28"/>
          <w:shd w:val="clear" w:color="auto" w:fill="FFFFFF"/>
          <w:lang w:val="ru-RU"/>
        </w:rPr>
        <w:t>они</w:t>
      </w:r>
      <w:r w:rsidRPr="00D2268F">
        <w:rPr>
          <w:rFonts w:ascii="Times New Roman" w:hAnsi="Times New Roman" w:cs="Times New Roman"/>
          <w:color w:val="1B1C2A"/>
          <w:sz w:val="28"/>
          <w:szCs w:val="28"/>
          <w:shd w:val="clear" w:color="auto" w:fill="FFFFFF"/>
          <w:lang w:val="ru-RU"/>
        </w:rPr>
        <w:t xml:space="preserve"> обретают внутреннее ощущение свободы, поскольку действие протекает в воображаемой ситуации, всё происходит «</w:t>
      </w:r>
      <w:proofErr w:type="gramStart"/>
      <w:r w:rsidRPr="00D2268F">
        <w:rPr>
          <w:rFonts w:ascii="Times New Roman" w:hAnsi="Times New Roman" w:cs="Times New Roman"/>
          <w:color w:val="1B1C2A"/>
          <w:sz w:val="28"/>
          <w:szCs w:val="28"/>
          <w:shd w:val="clear" w:color="auto" w:fill="FFFFFF"/>
          <w:lang w:val="ru-RU"/>
        </w:rPr>
        <w:t>понарошку</w:t>
      </w:r>
      <w:proofErr w:type="gramEnd"/>
      <w:r w:rsidRPr="00D2268F">
        <w:rPr>
          <w:rFonts w:ascii="Times New Roman" w:hAnsi="Times New Roman" w:cs="Times New Roman"/>
          <w:color w:val="1B1C2A"/>
          <w:sz w:val="28"/>
          <w:szCs w:val="28"/>
          <w:shd w:val="clear" w:color="auto" w:fill="FFFFFF"/>
          <w:lang w:val="ru-RU"/>
        </w:rPr>
        <w:t>». Благодаря этому активно развивается воображение, образное мышление ребёнка. Однако свою развивающую функцию игра выполняет лишь тогда, когда она усложняется по мере взросления ребёнка</w:t>
      </w:r>
      <w:r>
        <w:rPr>
          <w:rFonts w:ascii="Times New Roman" w:hAnsi="Times New Roman" w:cs="Times New Roman"/>
          <w:color w:val="1B1C2A"/>
          <w:sz w:val="28"/>
          <w:szCs w:val="28"/>
          <w:shd w:val="clear" w:color="auto" w:fill="FFFFFF"/>
          <w:lang w:val="ru-RU"/>
        </w:rPr>
        <w:t>.</w:t>
      </w:r>
      <w:r w:rsidRPr="00D2268F">
        <w:rPr>
          <w:rFonts w:ascii="Times New Roman" w:hAnsi="Times New Roman" w:cs="Times New Roman"/>
          <w:color w:val="1B1C2A"/>
          <w:sz w:val="28"/>
          <w:szCs w:val="28"/>
          <w:lang w:val="ru-RU"/>
        </w:rPr>
        <w:br/>
      </w:r>
      <w:r w:rsidRPr="00D2268F">
        <w:rPr>
          <w:rFonts w:ascii="Open Sans" w:hAnsi="Open Sans"/>
          <w:color w:val="1B1C2A"/>
          <w:sz w:val="23"/>
          <w:szCs w:val="23"/>
          <w:lang w:val="ru-RU"/>
        </w:rPr>
        <w:br/>
      </w:r>
      <w:r w:rsidRPr="001E71CD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Актуальность.</w:t>
      </w:r>
    </w:p>
    <w:p w:rsidR="00ED55BE" w:rsidRDefault="00ED55BE" w:rsidP="00ED5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D55BE" w:rsidRDefault="00ED55BE" w:rsidP="00ED55BE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Игра – является ведущим видом деятельности детей</w:t>
      </w: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дошкольного возраста, а так же игра выступает как важное средство воспитания, а еще лучше этот процесс проходит в</w:t>
      </w: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сюжетно-ролевой игре.</w:t>
      </w: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D55BE" w:rsidRDefault="00ED55BE" w:rsidP="00ED55BE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Сюжетно</w:t>
      </w: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ролевая игра играет очень важную роль в формировании положительных взаимоотношений детей и формировании положительных морально-нравственных качеств личности</w:t>
      </w: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дошкольника, а так же формированию</w:t>
      </w: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связной речи.</w:t>
      </w: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Сюжетно – ролевые игры создают сами дети, а их деятельность носит ярко выраженные личностные качества. Главной особенностью</w:t>
      </w: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сюжетно-ролевых игр является, то, что в игре ребёнок воплощает свой взгляд, свои представления, свое отношение к тому событию, которое</w:t>
      </w: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развивается.</w:t>
      </w: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Развитие речи, через</w:t>
      </w: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71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сюжетно – ролевые игры играет главную роль, так как, именно в ней дети учатся договариваться, находят общие контакты, передают взаимоотношения между людьми.</w:t>
      </w:r>
    </w:p>
    <w:p w:rsidR="00ED55BE" w:rsidRDefault="00ED55BE" w:rsidP="00ED55BE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ED55BE" w:rsidRDefault="00ED55BE" w:rsidP="00ED55B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E71CD">
        <w:rPr>
          <w:b/>
          <w:bCs/>
          <w:color w:val="000000"/>
          <w:sz w:val="28"/>
          <w:szCs w:val="28"/>
          <w:u w:val="single"/>
        </w:rPr>
        <w:t>Цель</w:t>
      </w:r>
      <w:r w:rsidRPr="001E71CD">
        <w:rPr>
          <w:b/>
          <w:bCs/>
          <w:color w:val="000000"/>
          <w:sz w:val="28"/>
          <w:szCs w:val="28"/>
        </w:rPr>
        <w:t>:</w:t>
      </w:r>
      <w:r w:rsidRPr="001E71CD">
        <w:rPr>
          <w:color w:val="000000"/>
          <w:sz w:val="28"/>
          <w:szCs w:val="28"/>
        </w:rPr>
        <w:t> </w:t>
      </w:r>
    </w:p>
    <w:p w:rsidR="00ED55BE" w:rsidRDefault="00ED55BE" w:rsidP="00ED55B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D55BE" w:rsidRDefault="00ED55BE" w:rsidP="00ED55B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871E54">
        <w:rPr>
          <w:color w:val="000000"/>
          <w:sz w:val="28"/>
          <w:szCs w:val="28"/>
          <w:shd w:val="clear" w:color="auto" w:fill="FFFFFF"/>
        </w:rPr>
        <w:t>Изуч</w:t>
      </w:r>
      <w:r>
        <w:rPr>
          <w:color w:val="000000"/>
          <w:sz w:val="28"/>
          <w:szCs w:val="28"/>
          <w:shd w:val="clear" w:color="auto" w:fill="FFFFFF"/>
        </w:rPr>
        <w:t>ение возможностей</w:t>
      </w:r>
      <w:r w:rsidRPr="00871E54">
        <w:rPr>
          <w:color w:val="000000"/>
          <w:sz w:val="28"/>
          <w:szCs w:val="28"/>
          <w:shd w:val="clear" w:color="auto" w:fill="FFFFFF"/>
        </w:rPr>
        <w:t xml:space="preserve"> использования сюжетно-ролевой игры в нравственном воспитании дошкольников.</w:t>
      </w:r>
    </w:p>
    <w:p w:rsidR="00ED55BE" w:rsidRPr="00871E54" w:rsidRDefault="00ED55BE" w:rsidP="00ED55B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D55BE" w:rsidRPr="001F1B39" w:rsidRDefault="00ED55BE" w:rsidP="00ED55BE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1E71CD">
        <w:rPr>
          <w:b/>
          <w:bCs/>
          <w:color w:val="000000"/>
          <w:sz w:val="28"/>
          <w:szCs w:val="28"/>
          <w:u w:val="single"/>
        </w:rPr>
        <w:t>Задачи</w:t>
      </w:r>
      <w:r w:rsidRPr="001E71CD">
        <w:rPr>
          <w:b/>
          <w:bCs/>
          <w:color w:val="000000"/>
          <w:sz w:val="28"/>
          <w:szCs w:val="28"/>
        </w:rPr>
        <w:t>:</w:t>
      </w:r>
    </w:p>
    <w:p w:rsidR="00ED55BE" w:rsidRPr="001F1B39" w:rsidRDefault="00ED55BE" w:rsidP="00ED55B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  <w:t>- О</w:t>
      </w:r>
      <w:r w:rsidRPr="001F1B39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предели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ть значение и сущность сюжетно-</w:t>
      </w:r>
      <w:r w:rsidRPr="001F1B39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ролевой игры в </w:t>
      </w:r>
      <w:proofErr w:type="gramStart"/>
      <w:r w:rsidRPr="001F1B39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дошкольном</w:t>
      </w:r>
      <w:proofErr w:type="gramEnd"/>
    </w:p>
    <w:p w:rsidR="00ED55BE" w:rsidRPr="001F1B39" w:rsidRDefault="00ED55BE" w:rsidP="00ED55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proofErr w:type="gramStart"/>
      <w:r w:rsidRPr="001F1B39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возрасте</w:t>
      </w:r>
      <w:proofErr w:type="gramEnd"/>
      <w:r w:rsidRPr="001F1B39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;</w:t>
      </w:r>
    </w:p>
    <w:p w:rsidR="00ED55BE" w:rsidRDefault="00ED55BE" w:rsidP="00ED55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ED55BE" w:rsidRPr="001F1B39" w:rsidRDefault="00ED55BE" w:rsidP="00ED55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 В</w:t>
      </w:r>
      <w:r w:rsidRPr="001F1B39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ыявить значимое социальное окружение в нравственном воспитании</w:t>
      </w:r>
    </w:p>
    <w:p w:rsidR="00ED55BE" w:rsidRPr="001F1B39" w:rsidRDefault="00ED55BE" w:rsidP="00ED55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1F1B39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дошкольника;</w:t>
      </w:r>
    </w:p>
    <w:p w:rsidR="00ED55BE" w:rsidRDefault="00ED55BE" w:rsidP="00ED55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ED55BE" w:rsidRPr="001F1B39" w:rsidRDefault="00ED55BE" w:rsidP="00ED55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- </w:t>
      </w:r>
      <w:r w:rsidRPr="001F1B39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Р</w:t>
      </w:r>
      <w:r w:rsidRPr="001F1B39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ассмотреть влияние сюжетно - ролевой игры на воспитание </w:t>
      </w:r>
      <w:proofErr w:type="gramStart"/>
      <w:r w:rsidRPr="001F1B39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нравственных</w:t>
      </w:r>
      <w:proofErr w:type="gramEnd"/>
    </w:p>
    <w:p w:rsidR="00ED55BE" w:rsidRPr="001F1B39" w:rsidRDefault="00ED55BE" w:rsidP="00ED55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1F1B39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норм поведения детей дошкольного возраста.</w:t>
      </w:r>
    </w:p>
    <w:p w:rsidR="00ED55BE" w:rsidRDefault="00ED55BE" w:rsidP="00ED55BE">
      <w:pPr>
        <w:pStyle w:val="a5"/>
        <w:shd w:val="clear" w:color="auto" w:fill="FFFFFF"/>
        <w:spacing w:before="0" w:beforeAutospacing="0" w:after="0" w:afterAutospacing="0"/>
        <w:rPr>
          <w:color w:val="1B1C2A"/>
          <w:sz w:val="28"/>
          <w:szCs w:val="28"/>
        </w:rPr>
      </w:pPr>
    </w:p>
    <w:p w:rsidR="00ED55BE" w:rsidRDefault="00ED55BE" w:rsidP="00ED55BE">
      <w:pPr>
        <w:pStyle w:val="a5"/>
        <w:shd w:val="clear" w:color="auto" w:fill="FFFFFF"/>
        <w:spacing w:before="0" w:beforeAutospacing="0" w:after="0" w:afterAutospacing="0"/>
        <w:rPr>
          <w:color w:val="1B1C2A"/>
          <w:sz w:val="28"/>
          <w:szCs w:val="28"/>
          <w:lang w:val="en-US"/>
        </w:rPr>
      </w:pPr>
    </w:p>
    <w:p w:rsidR="00ED55BE" w:rsidRDefault="00ED55BE" w:rsidP="00ED55BE">
      <w:pPr>
        <w:pStyle w:val="a5"/>
        <w:shd w:val="clear" w:color="auto" w:fill="FFFFFF"/>
        <w:spacing w:before="0" w:beforeAutospacing="0" w:after="0" w:afterAutospacing="0"/>
        <w:rPr>
          <w:color w:val="1B1C2A"/>
          <w:sz w:val="28"/>
          <w:szCs w:val="28"/>
          <w:lang w:val="en-US"/>
        </w:rPr>
      </w:pPr>
    </w:p>
    <w:p w:rsidR="00ED55BE" w:rsidRDefault="00ED55BE" w:rsidP="00ED55BE">
      <w:pPr>
        <w:pStyle w:val="a5"/>
        <w:shd w:val="clear" w:color="auto" w:fill="FFFFFF"/>
        <w:spacing w:before="0" w:beforeAutospacing="0" w:after="0" w:afterAutospacing="0"/>
        <w:rPr>
          <w:color w:val="1B1C2A"/>
          <w:sz w:val="28"/>
          <w:szCs w:val="28"/>
          <w:lang w:val="en-US"/>
        </w:rPr>
      </w:pPr>
    </w:p>
    <w:p w:rsidR="00ED55BE" w:rsidRPr="00ED55BE" w:rsidRDefault="00ED55BE" w:rsidP="00ED55BE">
      <w:pPr>
        <w:pStyle w:val="a5"/>
        <w:shd w:val="clear" w:color="auto" w:fill="FFFFFF"/>
        <w:spacing w:before="0" w:beforeAutospacing="0" w:after="0" w:afterAutospacing="0"/>
        <w:rPr>
          <w:color w:val="1B1C2A"/>
          <w:sz w:val="28"/>
          <w:szCs w:val="28"/>
          <w:lang w:val="en-US"/>
        </w:rPr>
      </w:pPr>
    </w:p>
    <w:p w:rsidR="00ED55BE" w:rsidRDefault="00ED55BE" w:rsidP="00ED55BE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lastRenderedPageBreak/>
        <w:t>Ожидаемый результат:</w:t>
      </w:r>
    </w:p>
    <w:p w:rsidR="00ED55BE" w:rsidRDefault="00ED55BE" w:rsidP="00ED55BE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</w:p>
    <w:p w:rsidR="00ED55BE" w:rsidRPr="00321A8E" w:rsidRDefault="00ED55BE" w:rsidP="00ED55BE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  <w:r>
        <w:rPr>
          <w:bCs/>
          <w:color w:val="000000"/>
          <w:sz w:val="28"/>
          <w:szCs w:val="28"/>
        </w:rPr>
        <w:t>В ходе игры дети могут повысить свою познавательную активность, пополнить свои знания о профессиях;</w:t>
      </w:r>
    </w:p>
    <w:p w:rsidR="00ED55BE" w:rsidRPr="00ED55BE" w:rsidRDefault="00ED55BE" w:rsidP="00ED55BE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  <w:r>
        <w:rPr>
          <w:bCs/>
          <w:color w:val="000000"/>
          <w:sz w:val="28"/>
          <w:szCs w:val="28"/>
        </w:rPr>
        <w:t>Дети получат положительный игрового коллективного взаимодействия, научатся устанавливать партнерские, дружеские отношения друг с другом, научатся договариваться, выслушивать ответы товарищей, решать спорные вопросы, находить общие решения.</w:t>
      </w:r>
    </w:p>
    <w:p w:rsidR="00ED55BE" w:rsidRPr="00321A8E" w:rsidRDefault="00ED55BE" w:rsidP="00ED55BE">
      <w:pPr>
        <w:pStyle w:val="a5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  <w:u w:val="single"/>
        </w:rPr>
      </w:pPr>
    </w:p>
    <w:p w:rsidR="00ED55BE" w:rsidRDefault="00ED55BE" w:rsidP="00ED55BE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  <w:lang w:val="en-US"/>
        </w:rPr>
      </w:pPr>
      <w:r w:rsidRPr="009A453C">
        <w:rPr>
          <w:b/>
          <w:bCs/>
          <w:color w:val="000000"/>
          <w:sz w:val="28"/>
          <w:szCs w:val="28"/>
          <w:u w:val="single"/>
        </w:rPr>
        <w:t>Вывод:</w:t>
      </w:r>
    </w:p>
    <w:p w:rsidR="00ED55BE" w:rsidRPr="00ED55BE" w:rsidRDefault="00ED55BE" w:rsidP="00ED55BE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  <w:lang w:val="en-US"/>
        </w:rPr>
      </w:pPr>
    </w:p>
    <w:p w:rsidR="00ED55BE" w:rsidRPr="000B7E63" w:rsidRDefault="00ED55BE" w:rsidP="00ED55BE">
      <w:pPr>
        <w:pStyle w:val="a5"/>
        <w:shd w:val="clear" w:color="auto" w:fill="FFFFFF"/>
        <w:spacing w:before="0" w:beforeAutospacing="0" w:after="0" w:afterAutospacing="0"/>
        <w:ind w:left="1080"/>
        <w:rPr>
          <w:bCs/>
          <w:color w:val="000000"/>
          <w:sz w:val="28"/>
          <w:szCs w:val="28"/>
        </w:rPr>
      </w:pPr>
      <w:r w:rsidRPr="000B7E63">
        <w:rPr>
          <w:bCs/>
          <w:color w:val="000000"/>
          <w:sz w:val="28"/>
          <w:szCs w:val="28"/>
        </w:rPr>
        <w:t>Через игру ребенок проникает в мир взрослых,  вступает с ними</w:t>
      </w:r>
    </w:p>
    <w:p w:rsidR="00ED55BE" w:rsidRPr="009A453C" w:rsidRDefault="00ED55BE" w:rsidP="00ED55BE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  <w:r w:rsidRPr="000B7E63">
        <w:rPr>
          <w:bCs/>
          <w:color w:val="000000"/>
          <w:sz w:val="28"/>
          <w:szCs w:val="28"/>
        </w:rPr>
        <w:t xml:space="preserve">во взаимоотношения. </w:t>
      </w:r>
      <w:r>
        <w:rPr>
          <w:bCs/>
          <w:color w:val="000000"/>
          <w:sz w:val="28"/>
          <w:szCs w:val="28"/>
        </w:rPr>
        <w:t xml:space="preserve"> Социальные отношения являются основой в развитии интеллекта, речи и мышления, так как деятельность и слово помогают развитию мышления</w:t>
      </w:r>
      <w:r w:rsidRPr="000B7E63">
        <w:rPr>
          <w:bCs/>
          <w:color w:val="000000"/>
          <w:sz w:val="28"/>
          <w:szCs w:val="28"/>
        </w:rPr>
        <w:br/>
      </w:r>
    </w:p>
    <w:p w:rsidR="00ED55BE" w:rsidRDefault="00ED55BE" w:rsidP="00ED55BE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</w:p>
    <w:p w:rsidR="00ED55BE" w:rsidRDefault="00ED55BE" w:rsidP="00ED55BE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</w:p>
    <w:p w:rsidR="00ED55BE" w:rsidRPr="00E46E4A" w:rsidRDefault="00ED55BE" w:rsidP="00ED55BE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B1C2A"/>
          <w:sz w:val="28"/>
          <w:szCs w:val="28"/>
        </w:rPr>
        <w:sectPr w:rsidR="00ED55BE" w:rsidRPr="00E46E4A" w:rsidSect="00D751D7">
          <w:pgSz w:w="11906" w:h="16838"/>
          <w:pgMar w:top="1134" w:right="850" w:bottom="1134" w:left="170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ED55BE" w:rsidRPr="00ED55BE" w:rsidRDefault="00ED55BE" w:rsidP="00ED55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E56A5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Перспективное планирование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ED55BE" w:rsidRDefault="00ED55BE" w:rsidP="00ED55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tbl>
      <w:tblPr>
        <w:tblStyle w:val="a6"/>
        <w:tblW w:w="5000" w:type="pct"/>
        <w:tblLook w:val="04A0"/>
      </w:tblPr>
      <w:tblGrid>
        <w:gridCol w:w="1791"/>
        <w:gridCol w:w="2279"/>
        <w:gridCol w:w="2289"/>
        <w:gridCol w:w="2928"/>
        <w:gridCol w:w="2622"/>
        <w:gridCol w:w="2877"/>
      </w:tblGrid>
      <w:tr w:rsidR="00ED55BE" w:rsidTr="00ED55BE">
        <w:trPr>
          <w:trHeight w:val="70"/>
        </w:trPr>
        <w:tc>
          <w:tcPr>
            <w:tcW w:w="606" w:type="pct"/>
          </w:tcPr>
          <w:p w:rsidR="00ED55BE" w:rsidRPr="00AE56A5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E56A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Дни недели</w:t>
            </w:r>
          </w:p>
        </w:tc>
        <w:tc>
          <w:tcPr>
            <w:tcW w:w="771" w:type="pct"/>
            <w:vMerge w:val="restart"/>
          </w:tcPr>
          <w:p w:rsidR="00ED55BE" w:rsidRDefault="00ED55BE" w:rsidP="00ED55B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Понедельник</w:t>
            </w:r>
          </w:p>
        </w:tc>
        <w:tc>
          <w:tcPr>
            <w:tcW w:w="774" w:type="pct"/>
            <w:vMerge w:val="restar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Вторник</w:t>
            </w:r>
          </w:p>
        </w:tc>
        <w:tc>
          <w:tcPr>
            <w:tcW w:w="990" w:type="pct"/>
            <w:vMerge w:val="restar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Среда</w:t>
            </w:r>
          </w:p>
        </w:tc>
        <w:tc>
          <w:tcPr>
            <w:tcW w:w="887" w:type="pct"/>
            <w:vMerge w:val="restar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Четверг</w:t>
            </w:r>
          </w:p>
        </w:tc>
        <w:tc>
          <w:tcPr>
            <w:tcW w:w="973" w:type="pct"/>
            <w:vMerge w:val="restar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Пятница</w:t>
            </w:r>
          </w:p>
        </w:tc>
      </w:tr>
      <w:tr w:rsidR="00ED55BE" w:rsidTr="00ED55BE">
        <w:trPr>
          <w:trHeight w:val="322"/>
        </w:trPr>
        <w:tc>
          <w:tcPr>
            <w:tcW w:w="606" w:type="pct"/>
            <w:vMerge w:val="restar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</w:pPr>
          </w:p>
          <w:p w:rsidR="00ED55BE" w:rsidRPr="00CE5734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</w:pPr>
            <w:r w:rsidRPr="00CE573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Сентябрь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.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– неделя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D55BE" w:rsidRPr="00CE5734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771" w:type="pct"/>
            <w:vMerge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774" w:type="pct"/>
            <w:vMerge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990" w:type="pct"/>
            <w:vMerge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887" w:type="pct"/>
            <w:vMerge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973" w:type="pct"/>
            <w:vMerge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</w:p>
        </w:tc>
      </w:tr>
      <w:tr w:rsidR="00ED55BE" w:rsidRPr="00CC5F38" w:rsidTr="007C3ED2">
        <w:tc>
          <w:tcPr>
            <w:tcW w:w="606" w:type="pct"/>
            <w:vMerge/>
          </w:tcPr>
          <w:p w:rsidR="00ED55BE" w:rsidRPr="00F06B18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D55BE" w:rsidRPr="00C8140B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C814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Беседа: «Мы теперь в подготовительной группе»; «Что означает слово «Дружба».</w:t>
            </w:r>
            <w:r w:rsidRPr="00C8140B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</w:p>
        </w:tc>
        <w:tc>
          <w:tcPr>
            <w:tcW w:w="774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презентации и обсуждение «Детский сад».</w:t>
            </w:r>
          </w:p>
          <w:p w:rsidR="00ED55BE" w:rsidRPr="00C8140B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990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D55BE" w:rsidRPr="00C8140B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4766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художественных произведений по нравственному воспитанию: Кузнецова «Мы поссорились».</w:t>
            </w:r>
          </w:p>
        </w:tc>
        <w:tc>
          <w:tcPr>
            <w:tcW w:w="887" w:type="pct"/>
          </w:tcPr>
          <w:p w:rsidR="00ED55BE" w:rsidRDefault="00ED55BE" w:rsidP="007C3ED2">
            <w:pPr>
              <w:pStyle w:val="2"/>
              <w:shd w:val="clear" w:color="auto" w:fill="FFFFFF"/>
              <w:spacing w:before="0" w:line="315" w:lineRule="atLeast"/>
              <w:jc w:val="center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  <w:p w:rsidR="00ED55BE" w:rsidRPr="00B11423" w:rsidRDefault="00ED55BE" w:rsidP="007C3ED2">
            <w:pPr>
              <w:pStyle w:val="2"/>
              <w:shd w:val="clear" w:color="auto" w:fill="FFFFFF"/>
              <w:spacing w:before="0" w:line="315" w:lineRule="atLeast"/>
              <w:jc w:val="center"/>
              <w:outlineLvl w:val="1"/>
              <w:rPr>
                <w:rFonts w:ascii="Trebuchet MS" w:eastAsia="Times New Roman" w:hAnsi="Trebuchet MS" w:cs="Times New Roman"/>
                <w:b w:val="0"/>
                <w:color w:val="auto"/>
                <w:sz w:val="32"/>
                <w:szCs w:val="32"/>
                <w:lang w:val="ru-RU" w:eastAsia="ru-RU" w:bidi="ar-SA"/>
              </w:rPr>
            </w:pPr>
            <w:r w:rsidRPr="00B1142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 xml:space="preserve">Ситуативный разговор </w:t>
            </w:r>
            <w:r w:rsidRPr="00B1142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val="ru-RU" w:eastAsia="ru-RU" w:bidi="ar-SA"/>
              </w:rPr>
              <w:t>«Кто щедрый, тот в дружбе первый, а кто жаден, тот в дружбе неладен»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val="ru-RU" w:eastAsia="ru-RU" w:bidi="ar-SA"/>
              </w:rPr>
              <w:t>.</w:t>
            </w:r>
          </w:p>
          <w:p w:rsidR="00ED55BE" w:rsidRPr="00D8145A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D814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Настольно-печатная игра: «Скоро в школу».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Сюжетно-</w:t>
            </w:r>
            <w:r w:rsidRPr="00C814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ролевая игра: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4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«Детский сад»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D55BE" w:rsidRPr="008C20BF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ED55BE" w:rsidRPr="00CC5F38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–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0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F0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«</w:t>
            </w:r>
            <w:proofErr w:type="spellStart"/>
            <w:r w:rsidRPr="006F0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</w:t>
            </w:r>
            <w:proofErr w:type="spellEnd"/>
            <w:r w:rsidRPr="006F0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0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любимая</w:t>
            </w:r>
            <w:proofErr w:type="spellEnd"/>
            <w:r w:rsidRPr="006F0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0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игрушка</w:t>
            </w:r>
            <w:proofErr w:type="spellEnd"/>
            <w:r w:rsidRPr="006F0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74" w:type="pct"/>
          </w:tcPr>
          <w:p w:rsidR="00ED55BE" w:rsidRPr="00F52AF7" w:rsidRDefault="00ED55BE" w:rsidP="007C3ED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Игра «Отгадай загадку» с показо</w:t>
            </w:r>
            <w:r w:rsidRPr="00F52AF7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 иллюстраций к загадкам</w:t>
            </w: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90" w:type="pct"/>
          </w:tcPr>
          <w:p w:rsidR="00ED55BE" w:rsidRPr="004802F7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02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Рассматривание иллюстраций и различных игрушек в групповой комнате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87" w:type="pct"/>
          </w:tcPr>
          <w:p w:rsidR="00ED55BE" w:rsidRPr="004802F7" w:rsidRDefault="00ED55BE" w:rsidP="007C3ED2">
            <w:pPr>
              <w:pStyle w:val="2"/>
              <w:shd w:val="clear" w:color="auto" w:fill="FFFFFF"/>
              <w:spacing w:before="0" w:line="315" w:lineRule="atLeast"/>
              <w:jc w:val="center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4802F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Чтение худ</w:t>
            </w:r>
            <w:proofErr w:type="gramStart"/>
            <w:r w:rsidRPr="004802F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802F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л</w:t>
            </w:r>
            <w:proofErr w:type="gramEnd"/>
            <w:r w:rsidRPr="004802F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итературы: Стихи А.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02F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Барто</w:t>
            </w:r>
            <w:proofErr w:type="spellEnd"/>
            <w:r w:rsidRPr="004802F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 xml:space="preserve"> «Игрушки» и сказк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а</w:t>
            </w:r>
            <w:r w:rsidRPr="004802F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 xml:space="preserve"> «Мячик».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A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Сюжетно-ролевая игра: </w:t>
            </w:r>
          </w:p>
          <w:p w:rsidR="00ED55BE" w:rsidRPr="00F52AF7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52A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«Магазин игрушек».</w:t>
            </w:r>
          </w:p>
        </w:tc>
      </w:tr>
      <w:tr w:rsidR="00ED55BE" w:rsidRPr="00CC5F38" w:rsidTr="007C3ED2">
        <w:tc>
          <w:tcPr>
            <w:tcW w:w="606" w:type="pct"/>
          </w:tcPr>
          <w:p w:rsidR="00ED55BE" w:rsidRPr="00C8140B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3 -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</w:tc>
        <w:tc>
          <w:tcPr>
            <w:tcW w:w="771" w:type="pct"/>
          </w:tcPr>
          <w:p w:rsidR="00ED55BE" w:rsidRPr="009667E2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Беседа: </w:t>
            </w:r>
            <w:r w:rsidRPr="00D71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D71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D71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1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этики</w:t>
            </w:r>
            <w:proofErr w:type="spellEnd"/>
            <w:r w:rsidRPr="00D71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74" w:type="pct"/>
          </w:tcPr>
          <w:p w:rsidR="00ED55BE" w:rsidRPr="00D714D9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D714D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произведения В. Маяковского «Что такое хорошо и что такое плохо?»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90" w:type="pct"/>
          </w:tcPr>
          <w:p w:rsidR="00ED55BE" w:rsidRPr="00377F8A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7F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и обсуждени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77F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видео презентации на тему: «Правила этикета».</w:t>
            </w:r>
          </w:p>
        </w:tc>
        <w:tc>
          <w:tcPr>
            <w:tcW w:w="887" w:type="pct"/>
          </w:tcPr>
          <w:p w:rsidR="00ED55BE" w:rsidRPr="00927503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Подбор иллюстраций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детьми </w:t>
            </w:r>
            <w:r w:rsidRPr="009275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правиле поведения.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южетно-ролевая</w:t>
            </w: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игра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  <w:p w:rsidR="00ED55BE" w:rsidRPr="00D714D9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«Идём в гости».</w:t>
            </w:r>
          </w:p>
        </w:tc>
      </w:tr>
      <w:tr w:rsidR="00ED55BE" w:rsidRPr="00E064A9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4- неделя</w:t>
            </w: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Беседа по теме: «Чем школа отличается от детского сада?». </w:t>
            </w:r>
          </w:p>
        </w:tc>
        <w:tc>
          <w:tcPr>
            <w:tcW w:w="774" w:type="pct"/>
          </w:tcPr>
          <w:p w:rsidR="00ED55BE" w:rsidRPr="0069023A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Просмотр и обсуждение картины «Школа».</w:t>
            </w:r>
            <w:r w:rsidRPr="003872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D814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Издание книжки «Загадки из портфеля».</w:t>
            </w:r>
          </w:p>
        </w:tc>
        <w:tc>
          <w:tcPr>
            <w:tcW w:w="990" w:type="pct"/>
          </w:tcPr>
          <w:p w:rsidR="00ED55BE" w:rsidRPr="00387228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1C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Настольно – печатные игры:</w:t>
            </w:r>
            <w:r w:rsidRPr="00DD1C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DD1C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«Слоговые домики»</w:t>
            </w:r>
            <w:r w:rsidRPr="00DD1C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DD1C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DD1C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«Числовые домики»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387228">
              <w:rPr>
                <w:color w:val="000000"/>
                <w:sz w:val="27"/>
                <w:szCs w:val="27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887" w:type="pct"/>
          </w:tcPr>
          <w:p w:rsidR="00ED55BE" w:rsidRPr="00DD1C69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1C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Ситуативные разговоры:</w:t>
            </w:r>
            <w:r w:rsidRPr="00DD1C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DD1C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Что такое школа?</w:t>
            </w:r>
            <w:r w:rsidRPr="00DD1C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DD1C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Для чего дети идут в школу? </w:t>
            </w:r>
            <w:proofErr w:type="spellStart"/>
            <w:r w:rsidRPr="00DD1C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</w:t>
            </w:r>
            <w:proofErr w:type="spellEnd"/>
            <w:r w:rsidRPr="00DD1C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D1C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вести</w:t>
            </w:r>
            <w:proofErr w:type="spellEnd"/>
            <w:r w:rsidRPr="00DD1C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D1C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себя</w:t>
            </w:r>
            <w:proofErr w:type="spellEnd"/>
            <w:r w:rsidRPr="00DD1C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DD1C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школе</w:t>
            </w:r>
            <w:proofErr w:type="spellEnd"/>
            <w:r w:rsidRPr="00DD1C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B11423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Сюжетно-ролевая</w:t>
            </w:r>
            <w:proofErr w:type="spellEnd"/>
            <w:r w:rsidRPr="00B11423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11423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игра</w:t>
            </w:r>
            <w:proofErr w:type="spellEnd"/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B11423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D55BE" w:rsidRPr="00F609AE" w:rsidRDefault="00ED55BE" w:rsidP="007C3ED2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B11423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Школа</w:t>
            </w:r>
            <w:r w:rsidRPr="00B11423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</w:tr>
      <w:tr w:rsidR="00ED55BE" w:rsidRPr="00CC5F38" w:rsidTr="007C3ED2">
        <w:tc>
          <w:tcPr>
            <w:tcW w:w="606" w:type="pct"/>
          </w:tcPr>
          <w:p w:rsidR="00ED55BE" w:rsidRPr="00CE5734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</w:pPr>
            <w:r w:rsidRPr="00CE573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Октябрь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.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– неделя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D55BE" w:rsidRPr="004A6E70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D55BE" w:rsidRPr="00B071B3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1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Беседа «Роль человека в </w:t>
            </w:r>
            <w:r w:rsidRPr="00B071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природе»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74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D55BE" w:rsidRPr="00A60AB1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60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Настольно-печатная игра </w:t>
            </w:r>
            <w:r w:rsidRPr="00A60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«Узнай какого растения лист» Разгадывание загадок на тему «Растения луга»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90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D55BE" w:rsidRPr="00B071B3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B071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Рассматривание иллюстраций на тему </w:t>
            </w:r>
            <w:r w:rsidRPr="00B071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«Безопасное поведение в природе»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87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D55BE" w:rsidRPr="00B071B3" w:rsidRDefault="00ED55BE" w:rsidP="007C3ED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ru-RU"/>
              </w:rPr>
            </w:pPr>
            <w:r w:rsidRPr="00B071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Составление альбома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совместно с детьми </w:t>
            </w:r>
            <w:r w:rsidRPr="00B071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«Лекарственные растения»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A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Сюжетно-ролевая игра: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ED55BE" w:rsidRPr="00043E62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«Поездка на природу».</w:t>
            </w:r>
          </w:p>
        </w:tc>
      </w:tr>
      <w:tr w:rsidR="00ED55BE" w:rsidRPr="00CC5F38" w:rsidTr="007C3ED2">
        <w:tc>
          <w:tcPr>
            <w:tcW w:w="606" w:type="pct"/>
          </w:tcPr>
          <w:p w:rsidR="00ED55BE" w:rsidRPr="004F5459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2 -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по теме: «Что такое  жадность».</w:t>
            </w:r>
          </w:p>
          <w:p w:rsidR="00ED55BE" w:rsidRPr="009A5DEB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4" w:type="pct"/>
          </w:tcPr>
          <w:p w:rsidR="00ED55BE" w:rsidRPr="0031630F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63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венгерской сказки «Два жадных медвежонка»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90" w:type="pct"/>
          </w:tcPr>
          <w:p w:rsidR="00ED55BE" w:rsidRPr="0031630F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63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Просмотр и обсуждение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сказки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жадничестве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87" w:type="pct"/>
          </w:tcPr>
          <w:p w:rsidR="00ED55BE" w:rsidRPr="0031630F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63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Проблемная ситуация: «Диме не хватило куска пирога…»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Сюжетно-ролевая игра: </w:t>
            </w:r>
          </w:p>
          <w:p w:rsidR="00ED55BE" w:rsidRPr="00C35459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«Чай питие  в кругу друзей».</w:t>
            </w:r>
          </w:p>
        </w:tc>
      </w:tr>
      <w:tr w:rsidR="00ED55BE" w:rsidRPr="00745A87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3 -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</w:tc>
        <w:tc>
          <w:tcPr>
            <w:tcW w:w="771" w:type="pct"/>
          </w:tcPr>
          <w:p w:rsidR="00ED55BE" w:rsidRPr="001369F7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1369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Беседа:</w:t>
            </w:r>
            <w:r w:rsidRPr="001369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«Как общаются настоящие друзья?».</w:t>
            </w:r>
          </w:p>
        </w:tc>
        <w:tc>
          <w:tcPr>
            <w:tcW w:w="774" w:type="pct"/>
          </w:tcPr>
          <w:p w:rsidR="00ED55BE" w:rsidRPr="001369F7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69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и обсуждение мультфильма: «</w:t>
            </w:r>
            <w:proofErr w:type="spellStart"/>
            <w:r w:rsidRPr="001369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Лунтик</w:t>
            </w:r>
            <w:proofErr w:type="spellEnd"/>
            <w:r w:rsidRPr="001369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</w:tc>
        <w:tc>
          <w:tcPr>
            <w:tcW w:w="990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69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художественной литературы: «Вовка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369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добрая душа», А. </w:t>
            </w:r>
            <w:proofErr w:type="spellStart"/>
            <w:r w:rsidRPr="001369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Барто</w:t>
            </w:r>
            <w:proofErr w:type="spellEnd"/>
            <w:r w:rsidRPr="001369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ED55BE" w:rsidRPr="001369F7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1369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Словесная игра: «Расскажи о лучшем друге».</w:t>
            </w:r>
          </w:p>
        </w:tc>
        <w:tc>
          <w:tcPr>
            <w:tcW w:w="887" w:type="pct"/>
          </w:tcPr>
          <w:p w:rsidR="00ED55BE" w:rsidRPr="00FD0C20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D0C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овместно с детьми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D0C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кция: «Полечите книжку».</w:t>
            </w:r>
          </w:p>
        </w:tc>
        <w:tc>
          <w:tcPr>
            <w:tcW w:w="973" w:type="pct"/>
          </w:tcPr>
          <w:p w:rsidR="00ED55BE" w:rsidRPr="001369F7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369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Сюжетно-ролевая игра: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369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1369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афе»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ED55BE" w:rsidRPr="00E064A9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4- неделя</w:t>
            </w: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9A5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Бесед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а </w:t>
            </w:r>
            <w:r w:rsidRPr="009A5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на тему: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«Повар», «Кондитер».</w:t>
            </w:r>
          </w:p>
        </w:tc>
        <w:tc>
          <w:tcPr>
            <w:tcW w:w="774" w:type="pct"/>
          </w:tcPr>
          <w:p w:rsidR="00ED55BE" w:rsidRDefault="00ED55BE" w:rsidP="007C3ED2">
            <w:pPr>
              <w:pStyle w:val="c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  <w:u w:val="single"/>
              </w:rPr>
            </w:pPr>
            <w:r>
              <w:t>Просмотр и обсуждение презентации: «Кухня».</w:t>
            </w:r>
          </w:p>
        </w:tc>
        <w:tc>
          <w:tcPr>
            <w:tcW w:w="990" w:type="pct"/>
          </w:tcPr>
          <w:p w:rsidR="00ED55BE" w:rsidRPr="009D766B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6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Заучивание стихотворения по  </w:t>
            </w:r>
            <w:proofErr w:type="spellStart"/>
            <w:r w:rsidRPr="009D76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мнемотаблице</w:t>
            </w:r>
            <w:proofErr w:type="spellEnd"/>
            <w:r w:rsidRPr="009D76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«Компот».</w:t>
            </w:r>
          </w:p>
        </w:tc>
        <w:tc>
          <w:tcPr>
            <w:tcW w:w="887" w:type="pct"/>
          </w:tcPr>
          <w:p w:rsidR="00ED55BE" w:rsidRPr="00CA6AA1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6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Экскурсия на кухню.</w:t>
            </w:r>
            <w:r w:rsidRPr="00D832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южетно-ролевая</w:t>
            </w: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игра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«Повар».</w:t>
            </w:r>
          </w:p>
        </w:tc>
      </w:tr>
      <w:tr w:rsidR="00ED55BE" w:rsidRPr="00CC5F38" w:rsidTr="007C3ED2">
        <w:tc>
          <w:tcPr>
            <w:tcW w:w="606" w:type="pct"/>
          </w:tcPr>
          <w:p w:rsidR="00ED55BE" w:rsidRPr="00CE5734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</w:pPr>
            <w:r w:rsidRPr="00CE573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Ноябрь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.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– неделя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D55BE" w:rsidRPr="00F06B18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3872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тему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ПДД «Дорожные знаки».</w:t>
            </w:r>
          </w:p>
        </w:tc>
        <w:tc>
          <w:tcPr>
            <w:tcW w:w="774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F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Просмотр и обсуждение презентации: </w:t>
            </w:r>
          </w:p>
          <w:p w:rsidR="00ED55BE" w:rsidRPr="003A7FC3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«Правила дорожного движения».</w:t>
            </w:r>
          </w:p>
        </w:tc>
        <w:tc>
          <w:tcPr>
            <w:tcW w:w="990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B1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Викторина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</w:t>
            </w:r>
            <w:r w:rsidRPr="00B1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Правилам движения».</w:t>
            </w:r>
          </w:p>
        </w:tc>
        <w:tc>
          <w:tcPr>
            <w:tcW w:w="887" w:type="pct"/>
          </w:tcPr>
          <w:p w:rsidR="00ED55BE" w:rsidRPr="00185D12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D55BE" w:rsidRPr="00ED0DC4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CC78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Проблемная ситуация: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D0D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Тебе с сестрой необходимо перейти проезжую часть. Люди, стоящие рядом с вами не дождались нужного сигнала светофора и поспешили вперед. Может, и вам лучше перейти с ними дорогу? Как поступить?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</w:pPr>
          </w:p>
          <w:p w:rsidR="00ED55BE" w:rsidRDefault="00ED55BE" w:rsidP="007C3ED2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</w:pPr>
            <w:r w:rsidRPr="00ED0DC4">
              <w:rPr>
                <w:rStyle w:val="a3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>Сюжетно - ролевая игра</w:t>
            </w:r>
            <w:r>
              <w:rPr>
                <w:rStyle w:val="a3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>:</w:t>
            </w:r>
            <w:r w:rsidRPr="00ED0DC4">
              <w:rPr>
                <w:rStyle w:val="a3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 xml:space="preserve"> </w:t>
            </w:r>
          </w:p>
          <w:p w:rsidR="00ED55BE" w:rsidRPr="00ED0DC4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ED0DC4">
              <w:rPr>
                <w:rStyle w:val="a3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>"</w:t>
            </w:r>
            <w:r>
              <w:rPr>
                <w:rStyle w:val="a3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>Мы юные пешеходы</w:t>
            </w:r>
            <w:r w:rsidRPr="00ED0DC4">
              <w:rPr>
                <w:rStyle w:val="a3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>"</w:t>
            </w:r>
            <w:r>
              <w:rPr>
                <w:rStyle w:val="a3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>.</w:t>
            </w:r>
          </w:p>
        </w:tc>
      </w:tr>
      <w:tr w:rsidR="00ED55BE" w:rsidRPr="00CC5F38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 –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D55BE" w:rsidRPr="00F06B18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30E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Беседа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«Игры на дороге ведут к беде». </w:t>
            </w:r>
            <w:r w:rsidRPr="00E30E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Прогулка наб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людение транспорт нашего города. </w:t>
            </w:r>
          </w:p>
          <w:p w:rsidR="00ED55BE" w:rsidRPr="00E30E5A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0E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Чтение </w:t>
            </w:r>
            <w:proofErr w:type="spellStart"/>
            <w:r w:rsidRPr="00E30E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В.Семернин</w:t>
            </w:r>
            <w:proofErr w:type="spellEnd"/>
            <w:r w:rsidRPr="00E30E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«Запрещается-разрешается»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74" w:type="pct"/>
          </w:tcPr>
          <w:p w:rsidR="00ED55BE" w:rsidRPr="00E72F97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F9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Отгадывание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загадок о дорожных знаках; Дидактическая </w:t>
            </w:r>
            <w:r w:rsidRPr="00E72F9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игра «Собери знак»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90" w:type="pct"/>
          </w:tcPr>
          <w:p w:rsidR="00ED55BE" w:rsidRPr="00E72F97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E72F9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одготовка совместно с детьми атрибутов к сюжетно-ролевым играм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87" w:type="pct"/>
          </w:tcPr>
          <w:p w:rsidR="00ED55BE" w:rsidRPr="00E30E5A" w:rsidRDefault="00ED55BE" w:rsidP="007C3ED2">
            <w:pPr>
              <w:pStyle w:val="a5"/>
              <w:spacing w:before="0" w:beforeAutospacing="0" w:after="0" w:afterAutospacing="0"/>
              <w:ind w:firstLine="300"/>
              <w:jc w:val="center"/>
              <w:rPr>
                <w:iCs/>
                <w:shd w:val="clear" w:color="auto" w:fill="FFFFFF"/>
              </w:rPr>
            </w:pPr>
            <w:r w:rsidRPr="00E30E5A">
              <w:rPr>
                <w:color w:val="000000"/>
              </w:rPr>
              <w:t>Подбор иллюстраций с различными видами транспорта, составление альбома</w:t>
            </w:r>
            <w:r>
              <w:rPr>
                <w:color w:val="000000"/>
              </w:rPr>
              <w:t>.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3D65B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Сюжетно-ролевая игра: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  <w:p w:rsidR="00ED55BE" w:rsidRPr="00E30E5A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E30E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«Водители и пешеходы»</w:t>
            </w:r>
          </w:p>
        </w:tc>
      </w:tr>
      <w:tr w:rsidR="00ED55BE" w:rsidRPr="00CC5F38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–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  <w:p w:rsidR="00ED55BE" w:rsidRPr="00F06B18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771" w:type="pct"/>
          </w:tcPr>
          <w:p w:rsidR="00ED55BE" w:rsidRPr="0057141C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ко дню матери.</w:t>
            </w:r>
          </w:p>
        </w:tc>
        <w:tc>
          <w:tcPr>
            <w:tcW w:w="774" w:type="pct"/>
          </w:tcPr>
          <w:p w:rsidR="00ED55BE" w:rsidRPr="00C641C2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1369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и обсуждение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празднике дне матери.</w:t>
            </w:r>
          </w:p>
        </w:tc>
        <w:tc>
          <w:tcPr>
            <w:tcW w:w="990" w:type="pct"/>
          </w:tcPr>
          <w:p w:rsidR="00ED55BE" w:rsidRPr="00221545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5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открытки «Подарок маме»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(аппликация).</w:t>
            </w:r>
          </w:p>
        </w:tc>
        <w:tc>
          <w:tcPr>
            <w:tcW w:w="887" w:type="pct"/>
          </w:tcPr>
          <w:p w:rsidR="00ED55BE" w:rsidRPr="003360FD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Оформление фото выставки в раздевалке на тему: «Моя мама».</w:t>
            </w:r>
          </w:p>
        </w:tc>
        <w:tc>
          <w:tcPr>
            <w:tcW w:w="973" w:type="pct"/>
          </w:tcPr>
          <w:p w:rsidR="00ED55BE" w:rsidRPr="00A80488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A804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Сюжетно-ролевая игра:</w:t>
            </w:r>
          </w:p>
          <w:p w:rsidR="00ED55BE" w:rsidRPr="00221545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5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«Угощение для мамы».</w:t>
            </w:r>
          </w:p>
        </w:tc>
      </w:tr>
      <w:tr w:rsidR="00ED55BE" w:rsidRPr="00CC5F38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–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D55BE" w:rsidRPr="00F06B18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771" w:type="pct"/>
          </w:tcPr>
          <w:p w:rsidR="00ED55BE" w:rsidRPr="00043E62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5967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>Беседа</w:t>
            </w: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>:</w:t>
            </w:r>
            <w:r w:rsidRPr="00D15967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 xml:space="preserve"> «</w:t>
            </w: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 xml:space="preserve">Моя </w:t>
            </w:r>
            <w:r w:rsidRPr="00D15967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>семья»</w:t>
            </w: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>.</w:t>
            </w:r>
          </w:p>
        </w:tc>
        <w:tc>
          <w:tcPr>
            <w:tcW w:w="774" w:type="pct"/>
          </w:tcPr>
          <w:p w:rsidR="00ED55BE" w:rsidRPr="00260895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43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и обсуждение презентации «Семья»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0" w:type="pct"/>
          </w:tcPr>
          <w:p w:rsidR="00ED55BE" w:rsidRDefault="00ED55BE" w:rsidP="007C3ED2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</w:pP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 xml:space="preserve">Оформление </w:t>
            </w:r>
            <w:r w:rsidRPr="00A679EF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>фотоальбом</w:t>
            </w: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>а</w:t>
            </w:r>
            <w:r w:rsidRPr="00A679EF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 xml:space="preserve"> </w:t>
            </w:r>
          </w:p>
          <w:p w:rsidR="00ED55BE" w:rsidRPr="00A679EF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A679EF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>«Я и моя семья!»</w:t>
            </w:r>
          </w:p>
        </w:tc>
        <w:tc>
          <w:tcPr>
            <w:tcW w:w="887" w:type="pct"/>
          </w:tcPr>
          <w:p w:rsidR="00ED55BE" w:rsidRPr="00A679EF" w:rsidRDefault="00ED55BE" w:rsidP="007C3ED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Словесные игры: «Сделай комплимент», «Закончи предложения».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C354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Сюжетно-ролевая игра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C354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  <w:p w:rsidR="00ED55BE" w:rsidRPr="00043E62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C354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«Дочки - матери»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C354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D55BE" w:rsidRPr="00745A87" w:rsidTr="007C3ED2">
        <w:tc>
          <w:tcPr>
            <w:tcW w:w="606" w:type="pct"/>
          </w:tcPr>
          <w:p w:rsidR="00ED55BE" w:rsidRPr="00CE5734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</w:pPr>
            <w:r w:rsidRPr="00CE573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Декабрь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.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1- неделя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D55BE" w:rsidRPr="001A6F13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D55BE" w:rsidRPr="0069023A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Беседа: «Профессии», «Кем работают ваши родители».</w:t>
            </w:r>
          </w:p>
        </w:tc>
        <w:tc>
          <w:tcPr>
            <w:tcW w:w="774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02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Чтение стихотворение </w:t>
            </w:r>
          </w:p>
          <w:p w:rsidR="00ED55BE" w:rsidRPr="00B11423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 Маяковский</w:t>
            </w:r>
            <w:r w:rsidRPr="006902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Кем быть?</w:t>
            </w:r>
            <w:r w:rsidRPr="006902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90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D55BE" w:rsidRPr="004339DF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Наблюдения за работой дворника, плотника, повара.</w:t>
            </w:r>
          </w:p>
        </w:tc>
        <w:tc>
          <w:tcPr>
            <w:tcW w:w="887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D55BE" w:rsidRPr="00950558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0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альбома о профессии.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  <w:p w:rsidR="00ED55BE" w:rsidRDefault="00ED55BE" w:rsidP="007C3ED2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B11423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Сюжетно-ролевая</w:t>
            </w:r>
            <w:proofErr w:type="spellEnd"/>
            <w:r w:rsidRPr="00B11423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11423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игра</w:t>
            </w:r>
            <w:proofErr w:type="spellEnd"/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  <w:p w:rsidR="00ED55BE" w:rsidRPr="00B11423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B11423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B11423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Профессии</w:t>
            </w:r>
            <w:proofErr w:type="spellEnd"/>
            <w:r w:rsidRPr="00B11423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</w:tr>
      <w:tr w:rsidR="00ED55BE" w:rsidRPr="00CC5F38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–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D55BE" w:rsidRPr="00F06B18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6F07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а</w:t>
            </w:r>
            <w:r w:rsidRPr="006F07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</w:p>
          <w:p w:rsidR="00ED55BE" w:rsidRPr="006F0740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6F07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6F07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Профессия-врач</w:t>
            </w:r>
            <w:proofErr w:type="spellEnd"/>
            <w:r w:rsidRPr="006F07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774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9A5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Экскурси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я</w:t>
            </w:r>
            <w:r w:rsidRPr="009A5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по саду: «Медицинский кабинет»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90" w:type="pct"/>
          </w:tcPr>
          <w:p w:rsidR="00ED55BE" w:rsidRPr="003174B1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spellStart"/>
            <w:r w:rsidRPr="003174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Фотовыставка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  <w:r w:rsidRPr="003174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3174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Играем</w:t>
            </w:r>
            <w:proofErr w:type="spellEnd"/>
            <w:r w:rsidRPr="003174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4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</w:t>
            </w:r>
            <w:proofErr w:type="spellEnd"/>
            <w:r w:rsidRPr="003174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74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вместе</w:t>
            </w:r>
            <w:proofErr w:type="spellEnd"/>
            <w:r w:rsidRPr="003174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87" w:type="pct"/>
          </w:tcPr>
          <w:p w:rsidR="00ED55BE" w:rsidRPr="006F0740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CC78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Проблемная ситуация: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«У больного высокая температура и он не может прийти сам на приём?».</w:t>
            </w:r>
            <w:r w:rsidRPr="00CC78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F07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Сюжетно-ролевая игра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F07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  <w:p w:rsidR="00ED55BE" w:rsidRPr="00CC787F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7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«Игрушки у врача»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. </w:t>
            </w:r>
          </w:p>
        </w:tc>
      </w:tr>
      <w:tr w:rsidR="00ED55BE" w:rsidRPr="00F06B18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–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4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Беседа: «Спички детям не игрушка»; Экскурсия по ДОУ «Знакомство с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огнетушителем</w:t>
            </w:r>
            <w:r w:rsidRPr="00A804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A804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ДОУ» Чтение В.Черняев «Кот Василий и бытовая техника»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74" w:type="pct"/>
          </w:tcPr>
          <w:p w:rsidR="00ED55BE" w:rsidRPr="001257E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Дидактическая </w:t>
            </w:r>
            <w:r w:rsidRPr="001257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игра «Собери картинку»; Разучивание стихотворений по теме: </w:t>
            </w:r>
            <w:r w:rsidRPr="001257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«Безопасность».</w:t>
            </w:r>
          </w:p>
        </w:tc>
        <w:tc>
          <w:tcPr>
            <w:tcW w:w="990" w:type="pct"/>
          </w:tcPr>
          <w:p w:rsidR="00ED55BE" w:rsidRPr="00A80488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04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Ситуативный разговор о технике безопасности при обращении с электроприборами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87" w:type="pct"/>
          </w:tcPr>
          <w:p w:rsidR="00ED55BE" w:rsidRPr="00651625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51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</w:t>
            </w:r>
            <w:proofErr w:type="spellEnd"/>
            <w:r w:rsidRPr="00651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иллюстраций</w:t>
            </w:r>
            <w:proofErr w:type="spellEnd"/>
            <w:r w:rsidRPr="00651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огнеопасных</w:t>
            </w:r>
            <w:proofErr w:type="spellEnd"/>
            <w:r w:rsidRPr="00651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73" w:type="pct"/>
          </w:tcPr>
          <w:p w:rsidR="00ED55BE" w:rsidRPr="00A80488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A804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Сюжетно-ролевая игра: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6F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«Пожарные»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D55BE" w:rsidRPr="00A80488" w:rsidRDefault="00ED55BE" w:rsidP="007C3ED2">
            <w:pPr>
              <w:pStyle w:val="1"/>
              <w:shd w:val="clear" w:color="auto" w:fill="FFFFFF"/>
              <w:spacing w:before="0"/>
              <w:jc w:val="center"/>
              <w:outlineLvl w:val="0"/>
              <w:rPr>
                <w:rStyle w:val="a3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</w:pPr>
          </w:p>
        </w:tc>
      </w:tr>
      <w:tr w:rsidR="00ED55BE" w:rsidRPr="00CC5F38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 –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D55BE" w:rsidRPr="001A6F13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5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Бесед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а </w:t>
            </w:r>
            <w:r w:rsidRPr="009A5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на тему: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«Новый год».</w:t>
            </w:r>
          </w:p>
        </w:tc>
        <w:tc>
          <w:tcPr>
            <w:tcW w:w="774" w:type="pct"/>
          </w:tcPr>
          <w:p w:rsidR="00ED55BE" w:rsidRPr="001257E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сказки С. Я. Маршака «Двенадцать  месяцев».</w:t>
            </w:r>
            <w:r w:rsidRPr="00727FC4">
              <w:rPr>
                <w:rFonts w:ascii="Open Sans" w:hAnsi="Open Sans"/>
                <w:b/>
                <w:bCs/>
                <w:color w:val="000000"/>
                <w:sz w:val="36"/>
                <w:szCs w:val="36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Заучивание стихотворений к празднику.</w:t>
            </w:r>
          </w:p>
        </w:tc>
        <w:tc>
          <w:tcPr>
            <w:tcW w:w="990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3E02E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>Показ презентаций:</w:t>
            </w:r>
            <w:r w:rsidRPr="003E02E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3E02E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«Обрядовая символика и персонажи».</w:t>
            </w:r>
          </w:p>
          <w:p w:rsidR="00ED55BE" w:rsidRPr="003E02E1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3E02E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Почему праздник проходит вокруг елки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? Об истории Новогодней игрушки</w:t>
            </w:r>
            <w:r w:rsidRPr="003E02E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, «Где живёт Дед Мороз?», «Как встречают Новый год в разных странах?»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887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6F93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>Дидактические игры:</w:t>
            </w:r>
            <w:r w:rsidRPr="00B06F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B06F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«Чудесный мешочек», </w:t>
            </w:r>
            <w:r w:rsidRPr="007C07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«Такая красивая елочка - опиши ее»; </w:t>
            </w:r>
          </w:p>
          <w:p w:rsidR="00ED55BE" w:rsidRPr="00B06F93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7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«Времена года».</w:t>
            </w:r>
          </w:p>
        </w:tc>
        <w:tc>
          <w:tcPr>
            <w:tcW w:w="973" w:type="pct"/>
          </w:tcPr>
          <w:p w:rsidR="00ED55BE" w:rsidRDefault="00ED55BE" w:rsidP="007C3ED2">
            <w:pPr>
              <w:pStyle w:val="1"/>
              <w:shd w:val="clear" w:color="auto" w:fill="FFFFFF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Сюжетно-ролевая </w:t>
            </w:r>
            <w:r w:rsidRPr="00F06B1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>игра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>:</w:t>
            </w:r>
            <w:r w:rsidRPr="00F06B1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 </w:t>
            </w:r>
          </w:p>
          <w:p w:rsidR="00ED55BE" w:rsidRPr="00F06B18" w:rsidRDefault="00ED55BE" w:rsidP="007C3ED2">
            <w:pPr>
              <w:pStyle w:val="1"/>
              <w:shd w:val="clear" w:color="auto" w:fill="FFFFFF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F06B1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>«Путешествие к Деду Морозу»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>.</w:t>
            </w:r>
          </w:p>
          <w:p w:rsidR="00ED55BE" w:rsidRPr="00A80488" w:rsidRDefault="00ED55BE" w:rsidP="007C3ED2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</w:pPr>
          </w:p>
        </w:tc>
      </w:tr>
      <w:tr w:rsidR="00ED55BE" w:rsidRPr="004714B1" w:rsidTr="007C3ED2">
        <w:tc>
          <w:tcPr>
            <w:tcW w:w="606" w:type="pct"/>
          </w:tcPr>
          <w:p w:rsidR="00ED55BE" w:rsidRPr="00CE5734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</w:pPr>
            <w:r w:rsidRPr="00CE573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Январь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.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2- неделя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D55BE" w:rsidRPr="00DE11F7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771" w:type="pct"/>
          </w:tcPr>
          <w:p w:rsidR="00ED55BE" w:rsidRPr="0057141C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Беседа на тему: «Рождество Христово».</w:t>
            </w:r>
          </w:p>
        </w:tc>
        <w:tc>
          <w:tcPr>
            <w:tcW w:w="774" w:type="pct"/>
          </w:tcPr>
          <w:p w:rsidR="00ED55BE" w:rsidRPr="00862E82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2E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и обсуждение мультфильма «Рождество Христово».</w:t>
            </w:r>
          </w:p>
        </w:tc>
        <w:tc>
          <w:tcPr>
            <w:tcW w:w="990" w:type="pct"/>
          </w:tcPr>
          <w:p w:rsidR="00ED55BE" w:rsidRPr="003360FD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рассказа А. Веретенникова «Светлый праздник – Рождество Христово».</w:t>
            </w:r>
          </w:p>
        </w:tc>
        <w:tc>
          <w:tcPr>
            <w:tcW w:w="887" w:type="pct"/>
          </w:tcPr>
          <w:p w:rsidR="00ED55BE" w:rsidRPr="003360FD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Коллективная работа. Аппликация: «Рождественские колокольчики».</w:t>
            </w:r>
          </w:p>
        </w:tc>
        <w:tc>
          <w:tcPr>
            <w:tcW w:w="973" w:type="pct"/>
          </w:tcPr>
          <w:p w:rsidR="00ED55BE" w:rsidRDefault="00ED55BE" w:rsidP="007C3ED2">
            <w:pPr>
              <w:pStyle w:val="1"/>
              <w:shd w:val="clear" w:color="auto" w:fill="FFFFFF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>Игровое развлечение «Святки».</w:t>
            </w:r>
          </w:p>
          <w:p w:rsidR="00ED55BE" w:rsidRPr="007C070F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D55BE" w:rsidRPr="00CC5F38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3 -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Беседа: «Природные явления. Зимние явления».</w:t>
            </w:r>
          </w:p>
        </w:tc>
        <w:tc>
          <w:tcPr>
            <w:tcW w:w="774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862E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и обсуждение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презентации «Природные явления зимы».</w:t>
            </w:r>
          </w:p>
        </w:tc>
        <w:tc>
          <w:tcPr>
            <w:tcW w:w="990" w:type="pct"/>
          </w:tcPr>
          <w:p w:rsidR="00ED55BE" w:rsidRPr="000F1169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7D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Наблюдени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407D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во время </w:t>
            </w:r>
            <w:r w:rsidRPr="00407D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прогулок.</w:t>
            </w:r>
            <w:r w:rsidRPr="00407D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407D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Рассматривание картин:</w:t>
            </w:r>
            <w:r w:rsidRPr="00407D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0F116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И.Шишкин «Зима»; Н.Крылов «Зимний вечер»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887" w:type="pct"/>
          </w:tcPr>
          <w:p w:rsidR="00ED55BE" w:rsidRPr="007249C1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Аппликация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7249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7249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Снеговик</w:t>
            </w:r>
            <w:proofErr w:type="spellEnd"/>
            <w:r w:rsidRPr="007249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южетно-ролевая </w:t>
            </w: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игра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  <w:p w:rsidR="00ED55BE" w:rsidRPr="00F85ADD" w:rsidRDefault="00ED55BE" w:rsidP="007C3ED2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F85ADD">
              <w:rPr>
                <w:rStyle w:val="c1"/>
                <w:rFonts w:eastAsiaTheme="majorEastAsia"/>
                <w:bCs/>
                <w:color w:val="000000"/>
              </w:rPr>
              <w:t>«Едем на автобусе в зимний лес»</w:t>
            </w:r>
            <w:r>
              <w:rPr>
                <w:rStyle w:val="c1"/>
                <w:rFonts w:eastAsiaTheme="majorEastAsia"/>
                <w:bCs/>
                <w:color w:val="000000"/>
              </w:rPr>
              <w:t>.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</w:p>
        </w:tc>
      </w:tr>
      <w:tr w:rsidR="00ED55BE" w:rsidRPr="00CC5F38" w:rsidTr="00ED55BE">
        <w:trPr>
          <w:trHeight w:val="2114"/>
        </w:trPr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4 -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Беседа:</w:t>
            </w:r>
          </w:p>
          <w:p w:rsidR="00ED55BE" w:rsidRPr="00AF54BF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«Что за праздник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асленница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».</w:t>
            </w:r>
          </w:p>
        </w:tc>
        <w:tc>
          <w:tcPr>
            <w:tcW w:w="774" w:type="pct"/>
          </w:tcPr>
          <w:p w:rsidR="00ED55BE" w:rsidRPr="003D797D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D7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Показ</w:t>
            </w:r>
            <w:proofErr w:type="spellEnd"/>
            <w:r w:rsidRPr="003D7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D7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презентации</w:t>
            </w:r>
            <w:proofErr w:type="spellEnd"/>
            <w:r w:rsidRPr="003D7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3D7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Здравствуй</w:t>
            </w:r>
            <w:proofErr w:type="spellEnd"/>
            <w:r w:rsidRPr="003D7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D7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масленица</w:t>
            </w:r>
            <w:proofErr w:type="spellEnd"/>
            <w:r w:rsidRPr="003D79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3D79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3D79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</w:p>
        </w:tc>
        <w:tc>
          <w:tcPr>
            <w:tcW w:w="990" w:type="pct"/>
          </w:tcPr>
          <w:p w:rsidR="00ED55BE" w:rsidRPr="00C4761F" w:rsidRDefault="00ED55BE" w:rsidP="007C3ED2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C4761F">
              <w:rPr>
                <w:color w:val="000000"/>
              </w:rPr>
              <w:t>Оформление уголка для родителей с информацией о народном празднике «Масленица»</w:t>
            </w:r>
          </w:p>
          <w:p w:rsidR="00ED55BE" w:rsidRPr="00C4761F" w:rsidRDefault="00ED55BE" w:rsidP="007C3ED2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C4761F">
              <w:rPr>
                <w:color w:val="000000"/>
              </w:rPr>
              <w:t>Оформление «блинного» уголка с рецептами блинов.</w:t>
            </w:r>
          </w:p>
          <w:p w:rsidR="00ED55BE" w:rsidRPr="008E7FD6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7" w:type="pct"/>
          </w:tcPr>
          <w:p w:rsidR="00ED55BE" w:rsidRPr="00C4761F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61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Разучивание хороводных и подвижных 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C4761F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C4761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Чтение </w:t>
            </w:r>
            <w:proofErr w:type="spellStart"/>
            <w:r w:rsidRPr="00C4761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закличек</w:t>
            </w:r>
            <w:proofErr w:type="spellEnd"/>
            <w:r w:rsidRPr="00C4761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, поговорок, стишков.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7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подвижные игры на прогулке «Ручеек», «Плетень», «Горелки», Игры-эстафеты</w:t>
            </w:r>
            <w:r w:rsidRPr="003E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E7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r w:rsidRPr="003E7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Перетягивание</w:t>
            </w:r>
            <w:proofErr w:type="spellEnd"/>
            <w:r w:rsidRPr="003E7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каната»,</w:t>
            </w:r>
            <w:r w:rsidRPr="003E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E7B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«Снежный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тир» катание с горки на санках.</w:t>
            </w:r>
          </w:p>
          <w:p w:rsidR="00ED55BE" w:rsidRPr="003E7B77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</w:tc>
      </w:tr>
      <w:tr w:rsidR="00ED55BE" w:rsidRPr="007323C0" w:rsidTr="007C3ED2">
        <w:tc>
          <w:tcPr>
            <w:tcW w:w="606" w:type="pct"/>
          </w:tcPr>
          <w:p w:rsidR="00ED55BE" w:rsidRPr="00CE5734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</w:pPr>
            <w:r w:rsidRPr="00CE573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lastRenderedPageBreak/>
              <w:t>Февраль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.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1- неделя</w:t>
            </w:r>
          </w:p>
        </w:tc>
        <w:tc>
          <w:tcPr>
            <w:tcW w:w="771" w:type="pct"/>
          </w:tcPr>
          <w:p w:rsidR="00ED55BE" w:rsidRPr="00387228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72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тему: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– дом книги».</w:t>
            </w:r>
          </w:p>
        </w:tc>
        <w:tc>
          <w:tcPr>
            <w:tcW w:w="774" w:type="pct"/>
          </w:tcPr>
          <w:p w:rsidR="00ED55BE" w:rsidRPr="00B1327D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Экскурсия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детскую </w:t>
            </w:r>
            <w:r w:rsidRPr="00B1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библиотеку.</w:t>
            </w:r>
          </w:p>
        </w:tc>
        <w:tc>
          <w:tcPr>
            <w:tcW w:w="990" w:type="pct"/>
          </w:tcPr>
          <w:p w:rsidR="00ED55BE" w:rsidRPr="00B1327D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Викторина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B1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«Самый внимательный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читатель</w:t>
            </w:r>
            <w:r w:rsidRPr="00B1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</w:tc>
        <w:tc>
          <w:tcPr>
            <w:tcW w:w="887" w:type="pct"/>
          </w:tcPr>
          <w:p w:rsidR="00ED55BE" w:rsidRPr="00011868" w:rsidRDefault="00ED55BE" w:rsidP="007C3ED2">
            <w:pPr>
              <w:pStyle w:val="a5"/>
              <w:spacing w:before="0" w:beforeAutospacing="0" w:after="0" w:afterAutospacing="0"/>
              <w:ind w:firstLine="300"/>
              <w:jc w:val="center"/>
              <w:rPr>
                <w:iCs/>
                <w:shd w:val="clear" w:color="auto" w:fill="FFFFFF"/>
              </w:rPr>
            </w:pPr>
            <w:r w:rsidRPr="00011868">
              <w:rPr>
                <w:iCs/>
                <w:shd w:val="clear" w:color="auto" w:fill="FFFFFF"/>
              </w:rPr>
              <w:t>Дидактическ</w:t>
            </w:r>
            <w:r>
              <w:rPr>
                <w:iCs/>
                <w:shd w:val="clear" w:color="auto" w:fill="FFFFFF"/>
              </w:rPr>
              <w:t>ие</w:t>
            </w:r>
            <w:r w:rsidRPr="00011868">
              <w:rPr>
                <w:iCs/>
                <w:shd w:val="clear" w:color="auto" w:fill="FFFFFF"/>
              </w:rPr>
              <w:t xml:space="preserve"> </w:t>
            </w:r>
            <w:r>
              <w:rPr>
                <w:iCs/>
                <w:shd w:val="clear" w:color="auto" w:fill="FFFFFF"/>
              </w:rPr>
              <w:t>игры «Угадай сказку по отрывку», «Найди пару», «Назови героев сказки».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южетно-ролевая</w:t>
            </w: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игра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«Библиотека».</w:t>
            </w:r>
          </w:p>
        </w:tc>
      </w:tr>
      <w:tr w:rsidR="00ED55BE" w:rsidRPr="00720ABF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2 -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Беседа:</w:t>
            </w:r>
          </w:p>
          <w:p w:rsidR="00ED55BE" w:rsidRPr="00A909A2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A909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A909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Парикмахер</w:t>
            </w:r>
            <w:proofErr w:type="spellEnd"/>
            <w:r w:rsidRPr="00A909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774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ru-RU"/>
              </w:rPr>
            </w:pPr>
            <w:r w:rsidRPr="002C6C4A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ru-RU"/>
              </w:rPr>
              <w:t xml:space="preserve">Просмотр и обсуждение </w:t>
            </w:r>
          </w:p>
          <w:p w:rsidR="00ED55BE" w:rsidRPr="002C6C4A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C6C4A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ru-RU"/>
              </w:rPr>
              <w:t>видео – ролика «Салон красоты»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ru-RU"/>
              </w:rPr>
              <w:t>.</w:t>
            </w:r>
          </w:p>
        </w:tc>
        <w:tc>
          <w:tcPr>
            <w:tcW w:w="990" w:type="pct"/>
          </w:tcPr>
          <w:p w:rsidR="00ED55BE" w:rsidRPr="00A909A2" w:rsidRDefault="00ED55BE" w:rsidP="007C3ED2">
            <w:pPr>
              <w:pStyle w:val="a5"/>
              <w:shd w:val="clear" w:color="auto" w:fill="FFFFFF"/>
              <w:spacing w:before="0" w:beforeAutospacing="0" w:after="0" w:afterAutospacing="0" w:line="274" w:lineRule="atLeast"/>
              <w:jc w:val="center"/>
              <w:rPr>
                <w:rFonts w:ascii="Open Sans" w:hAnsi="Open Sans"/>
                <w:i/>
              </w:rPr>
            </w:pPr>
            <w:r w:rsidRPr="00A909A2">
              <w:rPr>
                <w:rStyle w:val="a4"/>
                <w:rFonts w:eastAsiaTheme="majorEastAsia"/>
                <w:bCs/>
              </w:rPr>
              <w:t>Дидактические игры:</w:t>
            </w:r>
          </w:p>
          <w:p w:rsidR="00ED55BE" w:rsidRPr="00A909A2" w:rsidRDefault="00ED55BE" w:rsidP="007C3ED2">
            <w:pPr>
              <w:pStyle w:val="a5"/>
              <w:shd w:val="clear" w:color="auto" w:fill="FFFFFF"/>
              <w:spacing w:before="0" w:beforeAutospacing="0" w:after="0" w:afterAutospacing="0" w:line="274" w:lineRule="atLeast"/>
              <w:jc w:val="center"/>
              <w:rPr>
                <w:rFonts w:ascii="Open Sans" w:hAnsi="Open Sans"/>
              </w:rPr>
            </w:pPr>
            <w:r w:rsidRPr="00A909A2">
              <w:t>«Подбери пр</w:t>
            </w:r>
            <w:r>
              <w:t>едметы для каждого специалиста».</w:t>
            </w:r>
          </w:p>
          <w:p w:rsidR="00ED55BE" w:rsidRPr="00A909A2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К</w:t>
            </w:r>
            <w:r w:rsidRPr="00A909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онкурс «Лучшая прическа у моей куклы».</w:t>
            </w:r>
          </w:p>
        </w:tc>
        <w:tc>
          <w:tcPr>
            <w:tcW w:w="887" w:type="pct"/>
          </w:tcPr>
          <w:p w:rsidR="00ED55BE" w:rsidRPr="001E4A12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1E4A12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ru-RU"/>
              </w:rPr>
              <w:t>Чтение стихов: С.А. Васильева «Стихи о парикмахере» и «Загадки о парикмахере».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южетно-ролевая</w:t>
            </w: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игра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  <w:p w:rsidR="00ED55BE" w:rsidRPr="00596F82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F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«Парикмахерская»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ED55BE" w:rsidRPr="00720ABF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3 -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Беседа: «Встреча с интересным человеком или День Защитника Отечества».</w:t>
            </w:r>
          </w:p>
        </w:tc>
        <w:tc>
          <w:tcPr>
            <w:tcW w:w="774" w:type="pct"/>
          </w:tcPr>
          <w:p w:rsidR="00ED55BE" w:rsidRPr="00794B82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794B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Рассматривание альбомов, иллюстраций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на тему: «День Защитника Отечества».</w:t>
            </w:r>
          </w:p>
        </w:tc>
        <w:tc>
          <w:tcPr>
            <w:tcW w:w="990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0255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Рисование</w:t>
            </w:r>
            <w:r w:rsidRPr="00794B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«Мой папа военный»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ED55BE" w:rsidRPr="00794B82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Выставка рисунков к празднику «23 февраля». </w:t>
            </w:r>
          </w:p>
        </w:tc>
        <w:tc>
          <w:tcPr>
            <w:tcW w:w="887" w:type="pct"/>
          </w:tcPr>
          <w:p w:rsidR="00ED55BE" w:rsidRPr="00AB253B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Заучивание стихотворения «Мой папа».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Музыкальное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развлечения посвященное 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23 февраля.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</w:p>
        </w:tc>
      </w:tr>
      <w:tr w:rsidR="00ED55BE" w:rsidRPr="00075F8A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4 -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</w:tc>
        <w:tc>
          <w:tcPr>
            <w:tcW w:w="771" w:type="pct"/>
          </w:tcPr>
          <w:p w:rsidR="00ED55BE" w:rsidRPr="00387E84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87E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Беседа о труде родителей с использованием иллюстрированного материала.</w:t>
            </w:r>
          </w:p>
        </w:tc>
        <w:tc>
          <w:tcPr>
            <w:tcW w:w="774" w:type="pct"/>
          </w:tcPr>
          <w:p w:rsidR="00ED55BE" w:rsidRPr="00387E84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87E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Чтение рассказа В. Осеевой «Волшебное слово»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 Отгадывание загадок о семье.</w:t>
            </w:r>
            <w:r w:rsidRPr="00387E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990" w:type="pct"/>
          </w:tcPr>
          <w:p w:rsidR="00ED55BE" w:rsidRPr="00455505" w:rsidRDefault="00ED55BE" w:rsidP="007C3ED2">
            <w:pPr>
              <w:pStyle w:val="a5"/>
              <w:shd w:val="clear" w:color="auto" w:fill="FFFFFF"/>
              <w:spacing w:before="0" w:beforeAutospacing="0" w:after="0" w:afterAutospacing="0" w:line="274" w:lineRule="atLeast"/>
              <w:jc w:val="center"/>
              <w:rPr>
                <w:u w:val="single"/>
              </w:rPr>
            </w:pPr>
            <w:r w:rsidRPr="00455505">
              <w:rPr>
                <w:color w:val="000000"/>
                <w:shd w:val="clear" w:color="auto" w:fill="FFFFFF"/>
              </w:rPr>
              <w:t>Рассматривание иллюстраций, и семейных фотографий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887" w:type="pct"/>
          </w:tcPr>
          <w:p w:rsidR="00ED55BE" w:rsidRPr="00387E84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8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Проблемная ситуация: «Мама просит </w:t>
            </w:r>
            <w:proofErr w:type="gramStart"/>
            <w:r w:rsidRPr="0038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приглядеть</w:t>
            </w:r>
            <w:proofErr w:type="gramEnd"/>
            <w:r w:rsidRPr="0038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маленькой сестрой».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южетно-ролевая</w:t>
            </w: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игра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  <w:p w:rsidR="00ED55BE" w:rsidRPr="00387E84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7E8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87E8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87E84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proofErr w:type="spellEnd"/>
            <w:r w:rsidRPr="00387E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8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D55BE" w:rsidRPr="00075F8A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ED55BE" w:rsidRPr="00720ABF" w:rsidTr="007C3ED2">
        <w:tc>
          <w:tcPr>
            <w:tcW w:w="606" w:type="pct"/>
          </w:tcPr>
          <w:p w:rsidR="00ED55BE" w:rsidRPr="00CE5734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</w:pPr>
            <w:r w:rsidRPr="00CE573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Март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.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1- неделя</w:t>
            </w: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Беседа: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«Важность праздника – </w:t>
            </w:r>
          </w:p>
          <w:p w:rsidR="00ED55BE" w:rsidRPr="0029026D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8 Марта».</w:t>
            </w:r>
          </w:p>
        </w:tc>
        <w:tc>
          <w:tcPr>
            <w:tcW w:w="774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D55BE" w:rsidRPr="00700841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8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и обсуждения</w:t>
            </w:r>
          </w:p>
          <w:p w:rsidR="00ED55BE" w:rsidRPr="00700841" w:rsidRDefault="00ED55BE" w:rsidP="007C3ED2">
            <w:pPr>
              <w:pStyle w:val="1"/>
              <w:shd w:val="clear" w:color="auto" w:fill="FFFFFF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>Мультфильма о маме.</w:t>
            </w:r>
          </w:p>
        </w:tc>
        <w:tc>
          <w:tcPr>
            <w:tcW w:w="990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</w:p>
          <w:p w:rsidR="00ED55BE" w:rsidRPr="00700841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8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газеты «Моя милая мамочка».</w:t>
            </w:r>
          </w:p>
        </w:tc>
        <w:tc>
          <w:tcPr>
            <w:tcW w:w="887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D55BE" w:rsidRPr="004A7D4B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D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Разучивание стихотворений к празднику.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Концерт, посвященный всем женщинам.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</w:p>
        </w:tc>
      </w:tr>
      <w:tr w:rsidR="00ED55BE" w:rsidRPr="00CC5F38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2 -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Беседа:  </w:t>
            </w:r>
          </w:p>
          <w:p w:rsidR="00ED55BE" w:rsidRPr="004905E4" w:rsidRDefault="00ED55BE" w:rsidP="007C3ED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 w:rsidRPr="004905E4">
              <w:rPr>
                <w:rStyle w:val="a4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«Овощи и фрукты – полезные продукты»</w:t>
            </w:r>
            <w:r>
              <w:rPr>
                <w:rStyle w:val="a4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774" w:type="pct"/>
          </w:tcPr>
          <w:p w:rsidR="00ED55BE" w:rsidRDefault="00ED55BE" w:rsidP="007C3E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90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Рассматривание альбомов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  <w:r w:rsidRPr="00490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  <w:p w:rsidR="00ED55BE" w:rsidRDefault="00ED55BE" w:rsidP="007C3E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905E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u-RU" w:eastAsia="ru-RU" w:bidi="ar-SA"/>
              </w:rPr>
              <w:t>«Овощи»</w:t>
            </w:r>
            <w:r w:rsidRPr="00490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, </w:t>
            </w:r>
            <w:r w:rsidRPr="004905E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u-RU" w:eastAsia="ru-RU" w:bidi="ar-SA"/>
              </w:rPr>
              <w:t>«Фрукты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u-RU" w:eastAsia="ru-RU" w:bidi="ar-SA"/>
              </w:rPr>
              <w:t>.</w:t>
            </w:r>
          </w:p>
          <w:p w:rsidR="00ED55BE" w:rsidRPr="004905E4" w:rsidRDefault="00ED55BE" w:rsidP="007C3E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90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Отгадывание загадок об овощах и фруктах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90" w:type="pct"/>
          </w:tcPr>
          <w:p w:rsidR="00ED55BE" w:rsidRPr="004905E4" w:rsidRDefault="00ED55BE" w:rsidP="007C3ED2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90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Выставки детских работ </w:t>
            </w:r>
            <w:r w:rsidRPr="004905E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 w:bidi="ar-SA"/>
              </w:rPr>
              <w:t>(по рисованию, аппликации)</w:t>
            </w:r>
            <w:r w:rsidRPr="00490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.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887" w:type="pct"/>
          </w:tcPr>
          <w:p w:rsidR="00ED55BE" w:rsidRPr="004905E4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4905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Чтение: Н.Носов</w:t>
            </w:r>
            <w:r w:rsidRPr="004905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905E4">
              <w:rPr>
                <w:rStyle w:val="a4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«Огурцы»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4905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 русской  народной сказки</w:t>
            </w:r>
            <w:r w:rsidRPr="004905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905E4">
              <w:rPr>
                <w:rStyle w:val="a4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«Вершки и корешки».</w:t>
            </w:r>
          </w:p>
        </w:tc>
        <w:tc>
          <w:tcPr>
            <w:tcW w:w="973" w:type="pct"/>
          </w:tcPr>
          <w:p w:rsidR="00ED55BE" w:rsidRPr="004905E4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4905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Сюжетно-ролевая игра: </w:t>
            </w:r>
          </w:p>
          <w:p w:rsidR="00ED55BE" w:rsidRPr="004905E4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05E4">
              <w:rPr>
                <w:rStyle w:val="a4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«Овощной магазин»</w:t>
            </w:r>
            <w:r>
              <w:rPr>
                <w:rStyle w:val="a4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ED55BE" w:rsidRPr="00596F82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D55BE" w:rsidRPr="00CC5F38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3 -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D66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  <w:p w:rsidR="00ED55BE" w:rsidRPr="00D66C0F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D66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D66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  <w:proofErr w:type="spellEnd"/>
            <w:r w:rsidRPr="00D66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6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D66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6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</w:t>
            </w:r>
            <w:proofErr w:type="spellEnd"/>
            <w:r w:rsidRPr="00D66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74" w:type="pct"/>
          </w:tcPr>
          <w:p w:rsidR="00ED55BE" w:rsidRPr="00D66C0F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spellStart"/>
            <w:r w:rsidRPr="00D66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  <w:proofErr w:type="spellEnd"/>
            <w:r w:rsidRPr="00D66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D66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Грузовой</w:t>
            </w:r>
            <w:proofErr w:type="spellEnd"/>
            <w:r w:rsidRPr="00D66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6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  <w:proofErr w:type="spellEnd"/>
            <w:r w:rsidRPr="00D66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90" w:type="pct"/>
          </w:tcPr>
          <w:p w:rsidR="00ED55BE" w:rsidRPr="001E0381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1E03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Рассматривание тематического альбома: «Наземный транспорт», «Воздушный транспорт», «Водный транспорт».</w:t>
            </w:r>
          </w:p>
        </w:tc>
        <w:tc>
          <w:tcPr>
            <w:tcW w:w="887" w:type="pct"/>
          </w:tcPr>
          <w:p w:rsidR="00ED55BE" w:rsidRPr="00D66C0F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D66C0F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 w:rsidRPr="00D66C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Проблемная ситуация «В автобус вошла старенькая бабушка…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южетно-ролевая</w:t>
            </w: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игра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  <w:p w:rsidR="00ED55BE" w:rsidRPr="00D66C0F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D66C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«Мы едем в городском транспорте».</w:t>
            </w:r>
          </w:p>
        </w:tc>
      </w:tr>
      <w:tr w:rsidR="00ED55BE" w:rsidRPr="00720ABF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4 -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color w:val="000000"/>
                <w:sz w:val="27"/>
                <w:szCs w:val="2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Беседа:</w:t>
            </w:r>
            <w:r w:rsidRPr="009E24A2">
              <w:rPr>
                <w:color w:val="000000"/>
                <w:sz w:val="27"/>
                <w:szCs w:val="27"/>
                <w:lang w:val="ru-RU"/>
              </w:rPr>
              <w:t xml:space="preserve"> </w:t>
            </w:r>
          </w:p>
          <w:p w:rsidR="00ED55BE" w:rsidRPr="009E24A2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24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«Если хочешь быть </w:t>
            </w:r>
            <w:proofErr w:type="gramStart"/>
            <w:r w:rsidRPr="009E24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</w:t>
            </w:r>
            <w:proofErr w:type="gramEnd"/>
            <w:r w:rsidRPr="009E24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74" w:type="pct"/>
          </w:tcPr>
          <w:p w:rsidR="00ED55BE" w:rsidRPr="009E24A2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9E24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Загадывание загадок о гигиенических принадлежностях, просмотр мультфильма «</w:t>
            </w:r>
            <w:proofErr w:type="spellStart"/>
            <w:r w:rsidRPr="009E24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Мойдодыр</w:t>
            </w:r>
            <w:proofErr w:type="spellEnd"/>
            <w:r w:rsidRPr="009E24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90" w:type="pct"/>
          </w:tcPr>
          <w:p w:rsidR="00ED55BE" w:rsidRPr="002C3401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34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Просмотр и обсуждение мультфильмов: </w:t>
            </w:r>
          </w:p>
          <w:p w:rsidR="00ED55BE" w:rsidRPr="002C3401" w:rsidRDefault="00ED55BE" w:rsidP="007C3ED2">
            <w:pPr>
              <w:pStyle w:val="1"/>
              <w:shd w:val="clear" w:color="auto" w:fill="FFFFFF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2C3401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про здоровье, доктора, гигиену, врачей,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>и</w:t>
            </w:r>
            <w:r w:rsidRPr="002C3401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 лечение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>.</w:t>
            </w:r>
          </w:p>
          <w:p w:rsidR="00ED55BE" w:rsidRPr="009E24A2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887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Составление альбома 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</w:t>
            </w:r>
            <w:r w:rsidRPr="009E24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здоровье»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южетно-ролевая</w:t>
            </w: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игра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  <w:p w:rsidR="00ED55BE" w:rsidRPr="009E24A2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9E2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9E2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Аптека</w:t>
            </w:r>
            <w:proofErr w:type="spellEnd"/>
            <w:r w:rsidRPr="009E2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E24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ED55BE" w:rsidRPr="00417542" w:rsidTr="007C3ED2">
        <w:tc>
          <w:tcPr>
            <w:tcW w:w="606" w:type="pct"/>
          </w:tcPr>
          <w:p w:rsidR="00ED55BE" w:rsidRPr="00CE5734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</w:pPr>
            <w:r w:rsidRPr="00CE573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Апрель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.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1- неделя</w:t>
            </w:r>
          </w:p>
        </w:tc>
        <w:tc>
          <w:tcPr>
            <w:tcW w:w="771" w:type="pct"/>
          </w:tcPr>
          <w:p w:rsidR="00ED55BE" w:rsidRPr="00417542" w:rsidRDefault="00ED55BE" w:rsidP="007C3ED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75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Беседа:</w:t>
            </w:r>
          </w:p>
          <w:p w:rsidR="00ED55BE" w:rsidRPr="000B1F92" w:rsidRDefault="00ED55BE" w:rsidP="007C3ED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7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«Физкультура и здоровье».</w:t>
            </w:r>
          </w:p>
        </w:tc>
        <w:tc>
          <w:tcPr>
            <w:tcW w:w="774" w:type="pct"/>
          </w:tcPr>
          <w:p w:rsidR="00ED55BE" w:rsidRPr="00924276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42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и обсуждения видео презентации про виды спорта.</w:t>
            </w:r>
          </w:p>
        </w:tc>
        <w:tc>
          <w:tcPr>
            <w:tcW w:w="990" w:type="pct"/>
          </w:tcPr>
          <w:p w:rsidR="00ED55BE" w:rsidRPr="00417542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Выставка детских рисунков «Мой любимый вид спорта».</w:t>
            </w:r>
          </w:p>
        </w:tc>
        <w:tc>
          <w:tcPr>
            <w:tcW w:w="887" w:type="pct"/>
          </w:tcPr>
          <w:p w:rsidR="00ED55BE" w:rsidRPr="00EA1D52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EA1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Чтение художественной литературы: рассказов, стихов, загадок о спорте</w:t>
            </w:r>
            <w:r w:rsidRPr="00EA1D52">
              <w:rPr>
                <w:color w:val="000000"/>
                <w:sz w:val="27"/>
                <w:szCs w:val="27"/>
                <w:shd w:val="clear" w:color="auto" w:fill="FFFFFF"/>
                <w:lang w:val="ru-RU"/>
              </w:rPr>
              <w:t>.</w:t>
            </w:r>
          </w:p>
        </w:tc>
        <w:tc>
          <w:tcPr>
            <w:tcW w:w="973" w:type="pct"/>
          </w:tcPr>
          <w:p w:rsidR="00ED55BE" w:rsidRPr="00074DF4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Физкультурный досуг.</w:t>
            </w:r>
          </w:p>
        </w:tc>
      </w:tr>
      <w:tr w:rsidR="00ED55BE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2 -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</w:tc>
        <w:tc>
          <w:tcPr>
            <w:tcW w:w="771" w:type="pct"/>
          </w:tcPr>
          <w:p w:rsidR="00ED55BE" w:rsidRPr="0057141C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5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Бесед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а </w:t>
            </w:r>
            <w:r w:rsidRPr="009A5D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на тему: "Правила поведения в общественном транспорте"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774" w:type="pct"/>
          </w:tcPr>
          <w:p w:rsidR="00ED55BE" w:rsidRPr="00C641C2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и обсуждение презентации: «Знакомство с трудом шофера».</w:t>
            </w:r>
          </w:p>
        </w:tc>
        <w:tc>
          <w:tcPr>
            <w:tcW w:w="990" w:type="pct"/>
          </w:tcPr>
          <w:p w:rsidR="00ED55BE" w:rsidRDefault="00ED55BE" w:rsidP="007C3ED2">
            <w:pPr>
              <w:pStyle w:val="1"/>
              <w:shd w:val="clear" w:color="auto" w:fill="FFFFFF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3360F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shd w:val="clear" w:color="auto" w:fill="FFFFFF"/>
                <w:lang w:val="ru-RU"/>
              </w:rPr>
              <w:t>Заучивание стихотворения</w:t>
            </w:r>
          </w:p>
          <w:p w:rsidR="00ED55BE" w:rsidRPr="003360FD" w:rsidRDefault="00ED55BE" w:rsidP="007C3ED2">
            <w:pPr>
              <w:pStyle w:val="1"/>
              <w:shd w:val="clear" w:color="auto" w:fill="FFFFFF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D1596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>.</w:t>
            </w:r>
            <w:r w:rsidRPr="00D1596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596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>Заходер</w:t>
            </w:r>
            <w:proofErr w:type="spellEnd"/>
            <w:r w:rsidRPr="00D1596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>«</w:t>
            </w:r>
            <w:r w:rsidRPr="00D1596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>Шофер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>».</w:t>
            </w:r>
          </w:p>
          <w:p w:rsidR="00ED55BE" w:rsidRPr="003360FD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7" w:type="pct"/>
          </w:tcPr>
          <w:p w:rsidR="00ED55BE" w:rsidRPr="003360FD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336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роблемн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</w:t>
            </w:r>
            <w:r w:rsidRPr="003360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ситуаци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я: «Мы поехали в гости к бабушке, но по дороге проткнули колесо?».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южетно-ролевая</w:t>
            </w: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игра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«Шофер».</w:t>
            </w:r>
          </w:p>
        </w:tc>
      </w:tr>
      <w:tr w:rsidR="00ED55BE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3 -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Беседа: «Врачи наши друзья».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Взяла с января</w:t>
            </w:r>
          </w:p>
        </w:tc>
        <w:tc>
          <w:tcPr>
            <w:tcW w:w="774" w:type="pct"/>
          </w:tcPr>
          <w:p w:rsidR="00ED55BE" w:rsidRPr="00090E33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090E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Чтение художественной литературы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К. Чуковского</w:t>
            </w:r>
            <w:r w:rsidRPr="00090E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: «Айболит».</w:t>
            </w:r>
          </w:p>
        </w:tc>
        <w:tc>
          <w:tcPr>
            <w:tcW w:w="990" w:type="pct"/>
          </w:tcPr>
          <w:p w:rsidR="00ED55BE" w:rsidRPr="00E34273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и обсуждение мультфильма про больницу.</w:t>
            </w:r>
          </w:p>
        </w:tc>
        <w:tc>
          <w:tcPr>
            <w:tcW w:w="887" w:type="pct"/>
          </w:tcPr>
          <w:p w:rsidR="00ED55BE" w:rsidRPr="00DB3DC6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741D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Проблемные ситуации </w:t>
            </w:r>
            <w:r w:rsidRPr="00F762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762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«Семён без очереди заходит в кабинет врача…»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62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Сюжетно-ролевая игра: </w:t>
            </w:r>
          </w:p>
          <w:p w:rsidR="00ED55BE" w:rsidRPr="00F76229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62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«Поликлиника».</w:t>
            </w:r>
          </w:p>
          <w:p w:rsidR="00ED55BE" w:rsidRPr="00F76229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ED55BE" w:rsidRPr="00C641C2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4 -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</w:tc>
        <w:tc>
          <w:tcPr>
            <w:tcW w:w="771" w:type="pct"/>
          </w:tcPr>
          <w:p w:rsidR="00ED55BE" w:rsidRPr="00AF54BF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4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тему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«Зоопарк».</w:t>
            </w:r>
          </w:p>
        </w:tc>
        <w:tc>
          <w:tcPr>
            <w:tcW w:w="774" w:type="pct"/>
          </w:tcPr>
          <w:p w:rsidR="00ED55BE" w:rsidRPr="003A7FC3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и обсуждение презентации: «Зоопарк».</w:t>
            </w:r>
          </w:p>
        </w:tc>
        <w:tc>
          <w:tcPr>
            <w:tcW w:w="990" w:type="pct"/>
          </w:tcPr>
          <w:p w:rsidR="00ED55BE" w:rsidRPr="008E7FD6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воспитателем и детьми «Красной книги» с животными.</w:t>
            </w:r>
          </w:p>
        </w:tc>
        <w:tc>
          <w:tcPr>
            <w:tcW w:w="887" w:type="pct"/>
          </w:tcPr>
          <w:p w:rsidR="00ED55BE" w:rsidRPr="00720ABF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0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Дидактическая игра: «Где, чья мама?»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«В зоопарке».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южетно-ролевая</w:t>
            </w: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игра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  <w:p w:rsidR="00ED55BE" w:rsidRPr="00ED0DC4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«Зоопарк».</w:t>
            </w:r>
          </w:p>
        </w:tc>
      </w:tr>
      <w:tr w:rsidR="00ED55BE" w:rsidRPr="00CC5F38" w:rsidTr="007C3ED2">
        <w:tc>
          <w:tcPr>
            <w:tcW w:w="606" w:type="pct"/>
          </w:tcPr>
          <w:p w:rsidR="00ED55BE" w:rsidRPr="00CE5734" w:rsidRDefault="00ED55BE" w:rsidP="007C3E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</w:pPr>
            <w:r w:rsidRPr="00CE573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Май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.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1- неделя</w:t>
            </w:r>
          </w:p>
        </w:tc>
        <w:tc>
          <w:tcPr>
            <w:tcW w:w="771" w:type="pct"/>
          </w:tcPr>
          <w:p w:rsidR="00ED55BE" w:rsidRPr="00211561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115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Беседа:</w:t>
            </w:r>
            <w:r w:rsidRPr="00211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«Что такое доброта?»</w:t>
            </w:r>
          </w:p>
        </w:tc>
        <w:tc>
          <w:tcPr>
            <w:tcW w:w="774" w:type="pct"/>
          </w:tcPr>
          <w:p w:rsidR="00ED55BE" w:rsidRPr="00957DA7" w:rsidRDefault="00ED55BE" w:rsidP="007C3ED2">
            <w:pPr>
              <w:shd w:val="clear" w:color="auto" w:fill="FFFFFF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Р</w:t>
            </w:r>
            <w:r w:rsidRPr="0095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ассматривание иллюстраций к </w:t>
            </w:r>
            <w:r w:rsidRPr="0095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сказкам с изображением добрых и злых героев, решение проблемных ситуаций и обсуждение вопросов «Почему не любят злых людей?», «С кем любят дружить?».</w:t>
            </w:r>
          </w:p>
        </w:tc>
        <w:tc>
          <w:tcPr>
            <w:tcW w:w="990" w:type="pct"/>
          </w:tcPr>
          <w:p w:rsidR="00ED55BE" w:rsidRPr="00211561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11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Чтение художественной литературы: «Что такое </w:t>
            </w:r>
            <w:r w:rsidRPr="00211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хорошо и что такое плохо», В. Маяковский.</w:t>
            </w:r>
          </w:p>
        </w:tc>
        <w:tc>
          <w:tcPr>
            <w:tcW w:w="887" w:type="pct"/>
          </w:tcPr>
          <w:p w:rsidR="00ED55BE" w:rsidRPr="000B7E63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9545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Проблемная ситуация: «Ты заболел, а у друга </w:t>
            </w:r>
            <w:r w:rsidRPr="009545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день рождения как его порадовать?»</w:t>
            </w:r>
          </w:p>
        </w:tc>
        <w:tc>
          <w:tcPr>
            <w:tcW w:w="973" w:type="pct"/>
          </w:tcPr>
          <w:p w:rsidR="00ED55BE" w:rsidRPr="000B7E63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0B7E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Развлечение «День вежливости и хороших </w:t>
            </w:r>
            <w:r w:rsidRPr="000B7E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манер»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ED55BE" w:rsidRPr="00CC5F38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2 -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Беседа: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«9 Мая или День Победы».</w:t>
            </w:r>
          </w:p>
        </w:tc>
        <w:tc>
          <w:tcPr>
            <w:tcW w:w="774" w:type="pct"/>
          </w:tcPr>
          <w:p w:rsidR="00ED55BE" w:rsidRPr="00763702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9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Просмотр и обсуждение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презентации «День Победы</w:t>
            </w:r>
            <w:r w:rsidRPr="007637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76370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6370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 </w:t>
            </w:r>
            <w:r w:rsidRPr="0076370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ru-RU"/>
              </w:rPr>
              <w:t>П</w:t>
            </w:r>
            <w:proofErr w:type="spellStart"/>
            <w:r w:rsidRPr="0076370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росмотр</w:t>
            </w:r>
            <w:proofErr w:type="spellEnd"/>
            <w:r w:rsidRPr="0076370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6370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фильма</w:t>
            </w:r>
            <w:proofErr w:type="spellEnd"/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ru-RU"/>
              </w:rPr>
              <w:t xml:space="preserve"> «</w:t>
            </w:r>
            <w:proofErr w:type="spellStart"/>
            <w:r w:rsidRPr="0076370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Дети</w:t>
            </w:r>
            <w:proofErr w:type="spellEnd"/>
            <w:r w:rsidRPr="0076370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6370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войны</w:t>
            </w:r>
            <w:proofErr w:type="spellEnd"/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ru-RU"/>
              </w:rPr>
              <w:t>».</w:t>
            </w:r>
          </w:p>
        </w:tc>
        <w:tc>
          <w:tcPr>
            <w:tcW w:w="990" w:type="pct"/>
          </w:tcPr>
          <w:p w:rsidR="00ED55BE" w:rsidRDefault="00ED55BE" w:rsidP="007C3ED2">
            <w:pPr>
              <w:jc w:val="center"/>
              <w:rPr>
                <w:rStyle w:val="c9"/>
                <w:rFonts w:ascii="Times New Roman" w:hAnsi="Times New Roman" w:cs="Times New Roman"/>
                <w:iCs/>
                <w:color w:val="111111"/>
                <w:sz w:val="24"/>
                <w:szCs w:val="24"/>
                <w:shd w:val="clear" w:color="auto" w:fill="FFFFFF"/>
                <w:lang w:val="ru-RU"/>
              </w:rPr>
            </w:pPr>
            <w:r w:rsidRPr="00173989">
              <w:rPr>
                <w:rStyle w:val="c12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ru-RU"/>
              </w:rPr>
              <w:t>Выставка детских работ</w:t>
            </w:r>
            <w:r w:rsidRPr="00173989">
              <w:rPr>
                <w:rStyle w:val="c12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c12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ru-RU"/>
              </w:rPr>
              <w:t>«</w:t>
            </w:r>
            <w:r>
              <w:rPr>
                <w:rStyle w:val="c9"/>
                <w:rFonts w:ascii="Times New Roman" w:hAnsi="Times New Roman" w:cs="Times New Roman"/>
                <w:iCs/>
                <w:color w:val="111111"/>
                <w:sz w:val="24"/>
                <w:szCs w:val="24"/>
                <w:shd w:val="clear" w:color="auto" w:fill="FFFFFF"/>
                <w:lang w:val="ru-RU"/>
              </w:rPr>
              <w:t xml:space="preserve">Открытка 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Style w:val="c9"/>
                <w:rFonts w:ascii="Times New Roman" w:hAnsi="Times New Roman" w:cs="Times New Roman"/>
                <w:iCs/>
                <w:color w:val="111111"/>
                <w:sz w:val="24"/>
                <w:szCs w:val="24"/>
                <w:shd w:val="clear" w:color="auto" w:fill="FFFFFF"/>
                <w:lang w:val="ru-RU"/>
              </w:rPr>
              <w:t>9 Мая».</w:t>
            </w:r>
          </w:p>
        </w:tc>
        <w:tc>
          <w:tcPr>
            <w:tcW w:w="887" w:type="pct"/>
          </w:tcPr>
          <w:p w:rsidR="00ED55BE" w:rsidRPr="00173989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9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Заучивание стихов к празднику.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Праздничный концерт, посвященный Дню 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9 Мая.</w:t>
            </w:r>
          </w:p>
        </w:tc>
      </w:tr>
      <w:tr w:rsidR="00ED55BE" w:rsidRPr="00B56306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3 -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</w:tc>
        <w:tc>
          <w:tcPr>
            <w:tcW w:w="771" w:type="pct"/>
          </w:tcPr>
          <w:p w:rsidR="00ED55BE" w:rsidRPr="0081410D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Беседа по картине: </w:t>
            </w:r>
            <w:r w:rsidRPr="0081410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«На уроке».</w:t>
            </w:r>
          </w:p>
        </w:tc>
        <w:tc>
          <w:tcPr>
            <w:tcW w:w="774" w:type="pct"/>
          </w:tcPr>
          <w:p w:rsidR="00ED55BE" w:rsidRPr="00B56306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B563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Чтение произведения «Филиппок» Л.Н.Толстого, М. А Панфилова «Лесная школа».</w:t>
            </w:r>
          </w:p>
        </w:tc>
        <w:tc>
          <w:tcPr>
            <w:tcW w:w="990" w:type="pct"/>
          </w:tcPr>
          <w:p w:rsidR="00ED55BE" w:rsidRPr="0081410D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81410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Показ фильма или мультфильма о школьной жиз</w:t>
            </w:r>
            <w:r w:rsidRPr="0081410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ни.</w:t>
            </w:r>
          </w:p>
        </w:tc>
        <w:tc>
          <w:tcPr>
            <w:tcW w:w="887" w:type="pct"/>
          </w:tcPr>
          <w:p w:rsidR="00ED55BE" w:rsidRPr="00B56306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3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Рассматривание иллюстраций о школьных принадлежностях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. </w:t>
            </w:r>
            <w:r w:rsidRPr="00B563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Рисунки на тему: «Школа».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южетно-ролевая</w:t>
            </w:r>
            <w:r w:rsidRPr="00C641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игра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  <w:p w:rsidR="00ED55BE" w:rsidRPr="00B56306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3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Учитель</w:t>
            </w:r>
            <w:r w:rsidRPr="00B563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</w:tc>
      </w:tr>
      <w:tr w:rsidR="00ED55BE" w:rsidRPr="00CC5F38" w:rsidTr="007C3ED2">
        <w:tc>
          <w:tcPr>
            <w:tcW w:w="606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4 -</w:t>
            </w:r>
            <w:r w:rsidRPr="00C81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неделя</w:t>
            </w:r>
          </w:p>
        </w:tc>
        <w:tc>
          <w:tcPr>
            <w:tcW w:w="771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Беседа:</w:t>
            </w:r>
          </w:p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«До свиданья, детский сад».</w:t>
            </w:r>
          </w:p>
        </w:tc>
        <w:tc>
          <w:tcPr>
            <w:tcW w:w="774" w:type="pct"/>
          </w:tcPr>
          <w:p w:rsidR="00ED55BE" w:rsidRPr="0081410D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и обсуждение пре</w:t>
            </w:r>
            <w:r w:rsidRPr="00814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зентации «Выпускной в детском саду».</w:t>
            </w:r>
          </w:p>
        </w:tc>
        <w:tc>
          <w:tcPr>
            <w:tcW w:w="990" w:type="pct"/>
          </w:tcPr>
          <w:p w:rsidR="00ED55BE" w:rsidRPr="00B56306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B563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Дидактические игры школьной тематики:</w:t>
            </w:r>
            <w:r w:rsidRPr="00B563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563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B563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«Числовые домики», «Лабиринт», «Цепочка слов», «Что лишнее?»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887" w:type="pct"/>
          </w:tcPr>
          <w:p w:rsidR="00ED55BE" w:rsidRPr="002C54C2" w:rsidRDefault="00ED55BE" w:rsidP="007C3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54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Заучивание стихов и песен к </w:t>
            </w:r>
            <w:proofErr w:type="gramStart"/>
            <w:r w:rsidRPr="002C54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выпускному</w:t>
            </w:r>
            <w:proofErr w:type="gramEnd"/>
            <w:r w:rsidRPr="002C54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73" w:type="pct"/>
          </w:tcPr>
          <w:p w:rsidR="00ED55BE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Утренник посвященный «До свиданья, детский сад – Выпускной».</w:t>
            </w:r>
          </w:p>
          <w:p w:rsidR="00ED55BE" w:rsidRPr="00C641C2" w:rsidRDefault="00ED55BE" w:rsidP="007C3E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</w:tbl>
    <w:p w:rsidR="00ED55BE" w:rsidRDefault="00ED55BE" w:rsidP="00ED55BE">
      <w:pPr>
        <w:pStyle w:val="a5"/>
        <w:shd w:val="clear" w:color="auto" w:fill="FFFFFF"/>
        <w:spacing w:before="0" w:beforeAutospacing="0" w:after="0" w:afterAutospacing="0"/>
        <w:rPr>
          <w:color w:val="1B1C2A"/>
          <w:sz w:val="28"/>
          <w:szCs w:val="28"/>
        </w:rPr>
      </w:pPr>
    </w:p>
    <w:p w:rsidR="00ED55BE" w:rsidRDefault="00ED55BE" w:rsidP="00ED55BE">
      <w:pPr>
        <w:pStyle w:val="a5"/>
        <w:shd w:val="clear" w:color="auto" w:fill="FFFFFF"/>
        <w:spacing w:before="0" w:beforeAutospacing="0" w:after="0" w:afterAutospacing="0"/>
        <w:rPr>
          <w:color w:val="1B1C2A"/>
          <w:sz w:val="28"/>
          <w:szCs w:val="28"/>
        </w:rPr>
      </w:pPr>
    </w:p>
    <w:p w:rsidR="00ED55BE" w:rsidRDefault="00ED55BE" w:rsidP="00ED55BE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  <w:u w:val="single"/>
        </w:rPr>
      </w:pPr>
    </w:p>
    <w:p w:rsidR="00ED55BE" w:rsidRDefault="00ED55BE" w:rsidP="00ED55BE">
      <w:pPr>
        <w:pStyle w:val="a5"/>
        <w:shd w:val="clear" w:color="auto" w:fill="FFFFFF"/>
        <w:spacing w:before="0" w:beforeAutospacing="0" w:after="0" w:afterAutospacing="0"/>
        <w:ind w:firstLine="708"/>
        <w:rPr>
          <w:b/>
          <w:sz w:val="32"/>
          <w:szCs w:val="32"/>
          <w:u w:val="single"/>
        </w:rPr>
        <w:sectPr w:rsidR="00ED55BE" w:rsidSect="00ED55B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D55BE" w:rsidRDefault="00ED55BE" w:rsidP="00ED55BE">
      <w:pPr>
        <w:pStyle w:val="a5"/>
        <w:shd w:val="clear" w:color="auto" w:fill="FFFFFF"/>
        <w:spacing w:before="0" w:beforeAutospacing="0" w:after="0" w:afterAutospacing="0"/>
        <w:ind w:firstLine="708"/>
        <w:rPr>
          <w:sz w:val="32"/>
          <w:szCs w:val="32"/>
        </w:rPr>
      </w:pPr>
      <w:r w:rsidRPr="00CE5734">
        <w:rPr>
          <w:b/>
          <w:sz w:val="32"/>
          <w:szCs w:val="32"/>
          <w:u w:val="single"/>
        </w:rPr>
        <w:lastRenderedPageBreak/>
        <w:t>Работа с родителями:</w:t>
      </w:r>
      <w:r w:rsidRPr="00CE5734">
        <w:rPr>
          <w:sz w:val="32"/>
          <w:szCs w:val="32"/>
        </w:rPr>
        <w:t xml:space="preserve"> </w:t>
      </w:r>
    </w:p>
    <w:p w:rsidR="00ED55BE" w:rsidRPr="00CE5734" w:rsidRDefault="00ED55BE" w:rsidP="00ED55BE">
      <w:pPr>
        <w:pStyle w:val="a5"/>
        <w:shd w:val="clear" w:color="auto" w:fill="FFFFFF"/>
        <w:spacing w:before="0" w:beforeAutospacing="0" w:after="0" w:afterAutospacing="0"/>
        <w:ind w:firstLine="708"/>
        <w:rPr>
          <w:sz w:val="32"/>
          <w:szCs w:val="32"/>
        </w:rPr>
      </w:pPr>
    </w:p>
    <w:p w:rsidR="00ED55BE" w:rsidRDefault="00ED55BE" w:rsidP="00ED55BE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E5734">
        <w:rPr>
          <w:sz w:val="28"/>
          <w:szCs w:val="28"/>
        </w:rPr>
        <w:t>Рекомендации для родителей о необходимости соблюдения режима дня для будущих первоклассников.</w:t>
      </w:r>
    </w:p>
    <w:p w:rsidR="00ED55BE" w:rsidRPr="00CE5734" w:rsidRDefault="00ED55BE" w:rsidP="00ED55BE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E5734">
        <w:rPr>
          <w:sz w:val="28"/>
          <w:szCs w:val="28"/>
        </w:rPr>
        <w:t>Привлечение родителей к изготовлению атрибутов к играм.</w:t>
      </w:r>
    </w:p>
    <w:p w:rsidR="00ED55BE" w:rsidRPr="00CE5734" w:rsidRDefault="00ED55BE" w:rsidP="00ED55BE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E5734">
        <w:rPr>
          <w:sz w:val="28"/>
          <w:szCs w:val="28"/>
          <w:shd w:val="clear" w:color="auto" w:fill="FFFFFF"/>
        </w:rPr>
        <w:t>Консультация для родителей «Роль сюжетно-ролевой игры в воспитании детей дошкольного возраста</w:t>
      </w:r>
      <w:r w:rsidRPr="00CE5734">
        <w:rPr>
          <w:rFonts w:ascii="Helvetica" w:hAnsi="Helvetica"/>
          <w:sz w:val="28"/>
          <w:szCs w:val="28"/>
          <w:shd w:val="clear" w:color="auto" w:fill="FFFFFF"/>
        </w:rPr>
        <w:t>.</w:t>
      </w:r>
    </w:p>
    <w:p w:rsidR="00ED55BE" w:rsidRPr="00CE5734" w:rsidRDefault="00ED55BE" w:rsidP="00ED55BE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E5734">
        <w:rPr>
          <w:sz w:val="28"/>
          <w:szCs w:val="28"/>
        </w:rPr>
        <w:t xml:space="preserve"> Буклет для родителей, «В какие игры можно поиграть с ребёнком».</w:t>
      </w:r>
    </w:p>
    <w:p w:rsidR="00ED55BE" w:rsidRPr="002C54C2" w:rsidRDefault="00ED55BE" w:rsidP="00ED55BE">
      <w:pPr>
        <w:pStyle w:val="a5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</w:p>
    <w:p w:rsidR="00ED55BE" w:rsidRDefault="00ED55BE" w:rsidP="00ED55BE">
      <w:pPr>
        <w:pStyle w:val="a5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CE5734">
        <w:rPr>
          <w:b/>
          <w:sz w:val="32"/>
          <w:szCs w:val="32"/>
          <w:u w:val="single"/>
        </w:rPr>
        <w:t>Пополнение РППС</w:t>
      </w:r>
      <w:r w:rsidRPr="002C54C2">
        <w:t xml:space="preserve">, </w:t>
      </w:r>
      <w:r w:rsidRPr="006B6979">
        <w:rPr>
          <w:sz w:val="28"/>
          <w:szCs w:val="28"/>
        </w:rPr>
        <w:t>это может быть:</w:t>
      </w:r>
    </w:p>
    <w:p w:rsidR="00ED55BE" w:rsidRPr="006B6979" w:rsidRDefault="00ED55BE" w:rsidP="00ED55BE">
      <w:pPr>
        <w:pStyle w:val="a5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</w:p>
    <w:p w:rsidR="00ED55BE" w:rsidRPr="006B6979" w:rsidRDefault="00ED55BE" w:rsidP="00ED55B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B6979">
        <w:rPr>
          <w:sz w:val="28"/>
          <w:szCs w:val="28"/>
        </w:rPr>
        <w:t xml:space="preserve">изготовление картотеки; </w:t>
      </w:r>
    </w:p>
    <w:p w:rsidR="00ED55BE" w:rsidRPr="006B6979" w:rsidRDefault="00ED55BE" w:rsidP="00ED55B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B6979">
        <w:rPr>
          <w:sz w:val="28"/>
          <w:szCs w:val="28"/>
        </w:rPr>
        <w:t xml:space="preserve">атрибуты для сюжетно-ролевой игры; </w:t>
      </w:r>
    </w:p>
    <w:p w:rsidR="00ED55BE" w:rsidRDefault="00ED55BE" w:rsidP="00ED55B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B6979">
        <w:rPr>
          <w:sz w:val="28"/>
          <w:szCs w:val="28"/>
        </w:rPr>
        <w:t>дидактические игры, сделанные своими руками или купленные.</w:t>
      </w:r>
    </w:p>
    <w:p w:rsidR="00ED55BE" w:rsidRDefault="00ED55BE" w:rsidP="00ED55BE">
      <w:pPr>
        <w:pStyle w:val="a5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D55BE" w:rsidRPr="006B6979" w:rsidRDefault="00ED55BE" w:rsidP="00ED55BE">
      <w:pPr>
        <w:pStyle w:val="a5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ED55BE" w:rsidRPr="006B6979" w:rsidRDefault="00ED55BE" w:rsidP="00ED55BE">
      <w:pPr>
        <w:pStyle w:val="a5"/>
        <w:shd w:val="clear" w:color="auto" w:fill="FFFFFF"/>
        <w:spacing w:before="0" w:beforeAutospacing="0" w:after="0" w:afterAutospacing="0"/>
        <w:ind w:firstLine="708"/>
        <w:rPr>
          <w:color w:val="1B1C2A"/>
          <w:sz w:val="28"/>
          <w:szCs w:val="28"/>
        </w:rPr>
      </w:pPr>
    </w:p>
    <w:p w:rsidR="005711C8" w:rsidRDefault="00243228">
      <w:pPr>
        <w:rPr>
          <w:lang w:val="ru-RU"/>
        </w:rPr>
      </w:pPr>
    </w:p>
    <w:p w:rsidR="00ED55BE" w:rsidRDefault="00ED55BE">
      <w:pPr>
        <w:rPr>
          <w:lang w:val="ru-RU"/>
        </w:rPr>
      </w:pPr>
    </w:p>
    <w:p w:rsidR="00ED55BE" w:rsidRDefault="00ED55BE">
      <w:pPr>
        <w:rPr>
          <w:lang w:val="ru-RU"/>
        </w:rPr>
      </w:pPr>
    </w:p>
    <w:p w:rsidR="00ED55BE" w:rsidRDefault="00ED55BE">
      <w:pPr>
        <w:rPr>
          <w:lang w:val="ru-RU"/>
        </w:rPr>
      </w:pPr>
    </w:p>
    <w:p w:rsidR="00ED55BE" w:rsidRDefault="00ED55BE">
      <w:pPr>
        <w:rPr>
          <w:lang w:val="ru-RU"/>
        </w:rPr>
      </w:pPr>
    </w:p>
    <w:p w:rsidR="00ED55BE" w:rsidRDefault="00ED55BE">
      <w:pPr>
        <w:rPr>
          <w:lang w:val="ru-RU"/>
        </w:rPr>
      </w:pPr>
    </w:p>
    <w:p w:rsidR="00ED55BE" w:rsidRDefault="00ED55BE">
      <w:pPr>
        <w:rPr>
          <w:lang w:val="ru-RU"/>
        </w:rPr>
      </w:pPr>
    </w:p>
    <w:p w:rsidR="00ED55BE" w:rsidRDefault="00ED55BE">
      <w:pPr>
        <w:rPr>
          <w:lang w:val="ru-RU"/>
        </w:rPr>
      </w:pPr>
    </w:p>
    <w:p w:rsidR="00ED55BE" w:rsidRDefault="00ED55BE">
      <w:pPr>
        <w:rPr>
          <w:lang w:val="ru-RU"/>
        </w:rPr>
      </w:pPr>
    </w:p>
    <w:p w:rsidR="00ED55BE" w:rsidRDefault="00ED55BE">
      <w:pPr>
        <w:rPr>
          <w:lang w:val="ru-RU"/>
        </w:rPr>
      </w:pPr>
    </w:p>
    <w:p w:rsidR="00ED55BE" w:rsidRDefault="00ED55BE">
      <w:pPr>
        <w:rPr>
          <w:lang w:val="ru-RU"/>
        </w:rPr>
      </w:pPr>
    </w:p>
    <w:p w:rsidR="00ED55BE" w:rsidRDefault="00ED55BE">
      <w:pPr>
        <w:rPr>
          <w:lang w:val="ru-RU"/>
        </w:rPr>
      </w:pPr>
    </w:p>
    <w:p w:rsidR="00ED55BE" w:rsidRDefault="00ED55BE">
      <w:pPr>
        <w:rPr>
          <w:lang w:val="ru-RU"/>
        </w:rPr>
      </w:pPr>
    </w:p>
    <w:p w:rsidR="00ED55BE" w:rsidRDefault="00ED55BE">
      <w:pPr>
        <w:rPr>
          <w:lang w:val="ru-RU"/>
        </w:rPr>
      </w:pPr>
    </w:p>
    <w:p w:rsidR="00ED55BE" w:rsidRDefault="00ED55BE">
      <w:pPr>
        <w:rPr>
          <w:lang w:val="ru-RU"/>
        </w:rPr>
      </w:pPr>
    </w:p>
    <w:p w:rsidR="00ED55BE" w:rsidRDefault="00ED55BE">
      <w:pPr>
        <w:rPr>
          <w:lang w:val="ru-RU"/>
        </w:rPr>
      </w:pPr>
    </w:p>
    <w:p w:rsidR="00ED55BE" w:rsidRDefault="00ED55BE">
      <w:pPr>
        <w:rPr>
          <w:lang w:val="ru-RU"/>
        </w:rPr>
      </w:pPr>
    </w:p>
    <w:p w:rsidR="00ED55BE" w:rsidRDefault="00ED55BE">
      <w:pPr>
        <w:rPr>
          <w:lang w:val="ru-RU"/>
        </w:rPr>
      </w:pPr>
    </w:p>
    <w:p w:rsidR="00ED55BE" w:rsidRDefault="00ED55BE" w:rsidP="00ED55B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D55BE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Список литературы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ED55BE" w:rsidRPr="00ED55BE" w:rsidRDefault="00ED55BE" w:rsidP="00243228">
      <w:pPr>
        <w:pStyle w:val="a8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ED55BE">
        <w:rPr>
          <w:rFonts w:ascii="Times New Roman" w:hAnsi="Times New Roman" w:cs="Times New Roman"/>
          <w:sz w:val="24"/>
          <w:szCs w:val="24"/>
          <w:lang w:val="ru-RU"/>
        </w:rPr>
        <w:t>Соответствует ФГОС Примерная общеобразовательная программа ОТ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D55BE">
        <w:rPr>
          <w:rFonts w:ascii="Times New Roman" w:hAnsi="Times New Roman" w:cs="Times New Roman"/>
          <w:sz w:val="24"/>
          <w:szCs w:val="24"/>
          <w:lang w:val="ru-RU"/>
        </w:rPr>
        <w:t>РОЖДЕНИЯ ДО ШКОЛЫ дошкольного образования</w:t>
      </w:r>
      <w:proofErr w:type="gramStart"/>
      <w:r w:rsidRPr="00ED55BE">
        <w:rPr>
          <w:rFonts w:ascii="Times New Roman" w:hAnsi="Times New Roman" w:cs="Times New Roman"/>
          <w:sz w:val="24"/>
          <w:szCs w:val="24"/>
          <w:lang w:val="ru-RU"/>
        </w:rPr>
        <w:t xml:space="preserve"> / П</w:t>
      </w:r>
      <w:proofErr w:type="gramEnd"/>
      <w:r w:rsidRPr="00ED55BE">
        <w:rPr>
          <w:rFonts w:ascii="Times New Roman" w:hAnsi="Times New Roman" w:cs="Times New Roman"/>
          <w:sz w:val="24"/>
          <w:szCs w:val="24"/>
          <w:lang w:val="ru-RU"/>
        </w:rPr>
        <w:t xml:space="preserve">од ред. Н. Е. </w:t>
      </w:r>
      <w:proofErr w:type="spellStart"/>
      <w:r w:rsidRPr="00ED55BE">
        <w:rPr>
          <w:rFonts w:ascii="Times New Roman" w:hAnsi="Times New Roman" w:cs="Times New Roman"/>
          <w:sz w:val="24"/>
          <w:szCs w:val="24"/>
          <w:lang w:val="ru-RU"/>
        </w:rPr>
        <w:t>Вераксы</w:t>
      </w:r>
      <w:proofErr w:type="spellEnd"/>
      <w:r w:rsidRPr="00ED55BE">
        <w:rPr>
          <w:rFonts w:ascii="Times New Roman" w:hAnsi="Times New Roman" w:cs="Times New Roman"/>
          <w:sz w:val="24"/>
          <w:szCs w:val="24"/>
          <w:lang w:val="ru-RU"/>
        </w:rPr>
        <w:t xml:space="preserve">, Т. С. Комаровой, М. А. Васильевой. — М.: МОЗАИКА-СИНТЕЗ, 2014. — </w:t>
      </w:r>
      <w:proofErr w:type="gramStart"/>
      <w:r w:rsidRPr="00ED55BE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End"/>
      <w:r w:rsidRPr="00ED55B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D55BE" w:rsidRPr="00ED55BE" w:rsidRDefault="00ED55BE" w:rsidP="00243228">
      <w:pPr>
        <w:pStyle w:val="a8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ED55BE">
        <w:rPr>
          <w:rFonts w:ascii="Times New Roman" w:hAnsi="Times New Roman" w:cs="Times New Roman"/>
          <w:sz w:val="24"/>
          <w:szCs w:val="24"/>
          <w:lang w:val="ru-RU"/>
        </w:rPr>
        <w:t>Артемова Л.В Формирование нравственных отношений в игре: Игра дошкольника</w:t>
      </w:r>
      <w:proofErr w:type="gramStart"/>
      <w:r w:rsidRPr="00ED55BE">
        <w:rPr>
          <w:rFonts w:ascii="Times New Roman" w:hAnsi="Times New Roman" w:cs="Times New Roman"/>
          <w:sz w:val="24"/>
          <w:szCs w:val="24"/>
          <w:lang w:val="ru-RU"/>
        </w:rPr>
        <w:t xml:space="preserve"> /П</w:t>
      </w:r>
      <w:proofErr w:type="gramEnd"/>
      <w:r w:rsidRPr="00ED55BE">
        <w:rPr>
          <w:rFonts w:ascii="Times New Roman" w:hAnsi="Times New Roman" w:cs="Times New Roman"/>
          <w:sz w:val="24"/>
          <w:szCs w:val="24"/>
          <w:lang w:val="ru-RU"/>
        </w:rPr>
        <w:t xml:space="preserve">од ред. С.Л. </w:t>
      </w:r>
      <w:proofErr w:type="spellStart"/>
      <w:r w:rsidRPr="00ED55BE">
        <w:rPr>
          <w:rFonts w:ascii="Times New Roman" w:hAnsi="Times New Roman" w:cs="Times New Roman"/>
          <w:sz w:val="24"/>
          <w:szCs w:val="24"/>
          <w:lang w:val="ru-RU"/>
        </w:rPr>
        <w:t>Новоселовой</w:t>
      </w:r>
      <w:proofErr w:type="spellEnd"/>
      <w:r w:rsidRPr="00ED55BE">
        <w:rPr>
          <w:rFonts w:ascii="Times New Roman" w:hAnsi="Times New Roman" w:cs="Times New Roman"/>
          <w:sz w:val="24"/>
          <w:szCs w:val="24"/>
          <w:lang w:val="ru-RU"/>
        </w:rPr>
        <w:t>. - М.: Буре Р.С. Воспитание нравственных чувств у</w:t>
      </w:r>
      <w:r w:rsidRPr="00ED55BE">
        <w:rPr>
          <w:rFonts w:ascii="Times New Roman" w:hAnsi="Times New Roman" w:cs="Times New Roman"/>
          <w:color w:val="4E4E4E"/>
          <w:sz w:val="24"/>
          <w:szCs w:val="24"/>
          <w:lang w:val="ru-RU"/>
        </w:rPr>
        <w:t xml:space="preserve"> </w:t>
      </w:r>
      <w:r w:rsidRPr="00ED55BE">
        <w:rPr>
          <w:rFonts w:ascii="Times New Roman" w:hAnsi="Times New Roman" w:cs="Times New Roman"/>
          <w:sz w:val="24"/>
          <w:szCs w:val="24"/>
          <w:lang w:val="ru-RU"/>
        </w:rPr>
        <w:t xml:space="preserve">старших дошкольников. </w:t>
      </w:r>
      <w:proofErr w:type="spellStart"/>
      <w:r w:rsidRPr="00ED55BE">
        <w:rPr>
          <w:rFonts w:ascii="Times New Roman" w:hAnsi="Times New Roman" w:cs="Times New Roman"/>
          <w:sz w:val="24"/>
          <w:szCs w:val="24"/>
        </w:rPr>
        <w:t>Просвещение</w:t>
      </w:r>
      <w:proofErr w:type="spellEnd"/>
      <w:r w:rsidRPr="00ED55BE">
        <w:rPr>
          <w:rFonts w:ascii="Times New Roman" w:hAnsi="Times New Roman" w:cs="Times New Roman"/>
          <w:sz w:val="24"/>
          <w:szCs w:val="24"/>
        </w:rPr>
        <w:t>, 1989 - 286 с.2.</w:t>
      </w:r>
    </w:p>
    <w:p w:rsidR="00ED55BE" w:rsidRPr="00ED55BE" w:rsidRDefault="00ED55BE" w:rsidP="00243228">
      <w:pPr>
        <w:pStyle w:val="a8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ED55BE">
        <w:rPr>
          <w:rFonts w:ascii="Times New Roman" w:hAnsi="Times New Roman" w:cs="Times New Roman"/>
          <w:sz w:val="24"/>
          <w:szCs w:val="24"/>
          <w:lang w:val="ru-RU"/>
        </w:rPr>
        <w:t>Михайленко</w:t>
      </w:r>
      <w:proofErr w:type="spellEnd"/>
      <w:r w:rsidRPr="00ED55BE">
        <w:rPr>
          <w:rFonts w:ascii="Times New Roman" w:hAnsi="Times New Roman" w:cs="Times New Roman"/>
          <w:sz w:val="24"/>
          <w:szCs w:val="24"/>
          <w:lang w:val="ru-RU"/>
        </w:rPr>
        <w:t xml:space="preserve"> Н.Я., Короткова Н.А. Организация сюжетно-ролевой игры в детском саду. Пособие для воспитателей.- М.: Гном, 2000.- 96 </w:t>
      </w:r>
      <w:proofErr w:type="gramStart"/>
      <w:r w:rsidRPr="00ED55BE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End"/>
      <w:r w:rsidRPr="00ED55B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D55BE" w:rsidRPr="00ED55BE" w:rsidRDefault="00ED55BE" w:rsidP="00243228">
      <w:pPr>
        <w:pStyle w:val="a8"/>
        <w:numPr>
          <w:ilvl w:val="0"/>
          <w:numId w:val="4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ED55BE">
        <w:rPr>
          <w:rFonts w:ascii="Times New Roman" w:hAnsi="Times New Roman" w:cs="Times New Roman"/>
          <w:sz w:val="24"/>
          <w:szCs w:val="24"/>
          <w:lang w:val="ru-RU"/>
        </w:rPr>
        <w:t>Харчевникова</w:t>
      </w:r>
      <w:proofErr w:type="spellEnd"/>
      <w:r w:rsidRPr="00ED55BE">
        <w:rPr>
          <w:rFonts w:ascii="Times New Roman" w:hAnsi="Times New Roman" w:cs="Times New Roman"/>
          <w:sz w:val="24"/>
          <w:szCs w:val="24"/>
          <w:lang w:val="ru-RU"/>
        </w:rPr>
        <w:t xml:space="preserve"> А.Н., </w:t>
      </w:r>
      <w:proofErr w:type="spellStart"/>
      <w:r w:rsidRPr="00ED55BE">
        <w:rPr>
          <w:rFonts w:ascii="Times New Roman" w:hAnsi="Times New Roman" w:cs="Times New Roman"/>
          <w:sz w:val="24"/>
          <w:szCs w:val="24"/>
          <w:lang w:val="ru-RU"/>
        </w:rPr>
        <w:t>Деркунская</w:t>
      </w:r>
      <w:proofErr w:type="spellEnd"/>
      <w:r w:rsidRPr="00ED55BE">
        <w:rPr>
          <w:rFonts w:ascii="Times New Roman" w:hAnsi="Times New Roman" w:cs="Times New Roman"/>
          <w:sz w:val="24"/>
          <w:szCs w:val="24"/>
          <w:lang w:val="ru-RU"/>
        </w:rPr>
        <w:t xml:space="preserve">  В.А. Сюжетно-ролевые игры для Социализации детей 4-5 лет. Методическое пособие.- М.: АРКТИ, 2010.- 64 с</w:t>
      </w:r>
    </w:p>
    <w:p w:rsidR="00ED55BE" w:rsidRPr="00ED55BE" w:rsidRDefault="00ED55BE" w:rsidP="00243228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</w:pPr>
      <w:r w:rsidRPr="00ED55BE">
        <w:t xml:space="preserve">Роль игры в развитии дошкольника. Современное дошкольное образование, 2009 - №1.- 95 </w:t>
      </w:r>
      <w:proofErr w:type="gramStart"/>
      <w:r w:rsidRPr="00ED55BE">
        <w:t>с</w:t>
      </w:r>
      <w:proofErr w:type="gramEnd"/>
      <w:r w:rsidRPr="00ED55BE">
        <w:t>.</w:t>
      </w:r>
    </w:p>
    <w:p w:rsidR="00ED55BE" w:rsidRPr="00ED55BE" w:rsidRDefault="00ED55BE" w:rsidP="00243228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</w:pPr>
      <w:proofErr w:type="spellStart"/>
      <w:r w:rsidRPr="00ED55BE">
        <w:t>Михайленко</w:t>
      </w:r>
      <w:proofErr w:type="spellEnd"/>
      <w:r w:rsidRPr="00ED55BE">
        <w:t xml:space="preserve"> Н.Я., Короткова Н.А. «Организация сюжетной игры в детском саду».</w:t>
      </w:r>
      <w:r w:rsidRPr="00ED55BE">
        <w:t xml:space="preserve"> </w:t>
      </w:r>
      <w:r w:rsidRPr="00ED55BE">
        <w:t xml:space="preserve">3-е изд. </w:t>
      </w:r>
      <w:proofErr w:type="spellStart"/>
      <w:r w:rsidRPr="00ED55BE">
        <w:t>Испр</w:t>
      </w:r>
      <w:proofErr w:type="spellEnd"/>
      <w:r w:rsidRPr="00ED55BE">
        <w:t xml:space="preserve">. – М.: </w:t>
      </w:r>
      <w:proofErr w:type="spellStart"/>
      <w:r w:rsidRPr="00ED55BE">
        <w:t>Линка-Пресс</w:t>
      </w:r>
      <w:proofErr w:type="spellEnd"/>
      <w:r w:rsidRPr="00ED55BE">
        <w:t>, 2009 – 96 с</w:t>
      </w:r>
      <w:r w:rsidRPr="00ED55BE">
        <w:t>.</w:t>
      </w:r>
    </w:p>
    <w:p w:rsidR="00ED55BE" w:rsidRPr="00ED55BE" w:rsidRDefault="00ED55BE" w:rsidP="00243228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</w:pPr>
      <w:proofErr w:type="spellStart"/>
      <w:r w:rsidRPr="00ED55BE">
        <w:rPr>
          <w:color w:val="000000"/>
          <w:shd w:val="clear" w:color="auto" w:fill="FFFFFF"/>
        </w:rPr>
        <w:t>Дыбина</w:t>
      </w:r>
      <w:proofErr w:type="spellEnd"/>
      <w:r w:rsidRPr="00ED55BE">
        <w:rPr>
          <w:color w:val="000000"/>
          <w:shd w:val="clear" w:color="auto" w:fill="FFFFFF"/>
        </w:rPr>
        <w:t xml:space="preserve"> О. Игра – путь к познанию предметного мира.</w:t>
      </w:r>
      <w:r w:rsidRPr="00ED55BE">
        <w:rPr>
          <w:color w:val="000000"/>
          <w:shd w:val="clear" w:color="auto" w:fill="FFFFFF"/>
        </w:rPr>
        <w:t xml:space="preserve"> </w:t>
      </w:r>
      <w:r w:rsidRPr="00ED55BE">
        <w:rPr>
          <w:color w:val="000000"/>
          <w:shd w:val="clear" w:color="auto" w:fill="FFFFFF"/>
        </w:rPr>
        <w:t>Дошкольное воспитание. – 2005. – №4. – с.14-23.</w:t>
      </w:r>
    </w:p>
    <w:p w:rsidR="00ED55BE" w:rsidRPr="00ED55BE" w:rsidRDefault="00ED55BE" w:rsidP="00ED55BE">
      <w:pPr>
        <w:pStyle w:val="a5"/>
        <w:shd w:val="clear" w:color="auto" w:fill="FFFFFF"/>
        <w:spacing w:before="0" w:beforeAutospacing="0" w:after="0" w:afterAutospacing="0"/>
        <w:ind w:left="360"/>
      </w:pPr>
    </w:p>
    <w:p w:rsidR="00ED55BE" w:rsidRPr="00ED55BE" w:rsidRDefault="00ED55BE" w:rsidP="00ED55B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D55BE">
        <w:rPr>
          <w:rFonts w:ascii="Times New Roman" w:hAnsi="Times New Roman" w:cs="Times New Roman"/>
          <w:sz w:val="24"/>
          <w:szCs w:val="24"/>
          <w:lang w:val="ru-RU"/>
        </w:rPr>
        <w:t xml:space="preserve">Разработан диагностический инструментарий для оценки уровня развития нравственного воспитания через сюжетно-ролевую игру с использованием следующих источников: </w:t>
      </w:r>
    </w:p>
    <w:p w:rsidR="00ED55BE" w:rsidRPr="00ED55BE" w:rsidRDefault="00ED55BE" w:rsidP="00ED55BE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</w:t>
      </w:r>
      <w:r w:rsidR="00243228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D55BE">
        <w:rPr>
          <w:rFonts w:ascii="Times New Roman" w:hAnsi="Times New Roman" w:cs="Times New Roman"/>
          <w:sz w:val="24"/>
          <w:szCs w:val="24"/>
          <w:lang w:val="ru-RU"/>
        </w:rPr>
        <w:t>Корепанова</w:t>
      </w:r>
      <w:proofErr w:type="spellEnd"/>
      <w:r w:rsidRPr="00ED55BE">
        <w:rPr>
          <w:rFonts w:ascii="Times New Roman" w:hAnsi="Times New Roman" w:cs="Times New Roman"/>
          <w:sz w:val="24"/>
          <w:szCs w:val="24"/>
          <w:lang w:val="ru-RU"/>
        </w:rPr>
        <w:t xml:space="preserve"> М.В. Диагностика развития и воспитания дошкольников. Издательство: </w:t>
      </w:r>
      <w:proofErr w:type="spellStart"/>
      <w:r w:rsidRPr="00ED55BE">
        <w:rPr>
          <w:rFonts w:ascii="Times New Roman" w:hAnsi="Times New Roman" w:cs="Times New Roman"/>
          <w:sz w:val="24"/>
          <w:szCs w:val="24"/>
          <w:lang w:val="ru-RU"/>
        </w:rPr>
        <w:t>Баласс</w:t>
      </w:r>
      <w:proofErr w:type="spellEnd"/>
      <w:r w:rsidRPr="00ED55BE">
        <w:rPr>
          <w:rFonts w:ascii="Times New Roman" w:hAnsi="Times New Roman" w:cs="Times New Roman"/>
          <w:sz w:val="24"/>
          <w:szCs w:val="24"/>
          <w:lang w:val="ru-RU"/>
        </w:rPr>
        <w:t>, 2005 г.</w:t>
      </w:r>
    </w:p>
    <w:p w:rsidR="00ED55BE" w:rsidRPr="00ED55BE" w:rsidRDefault="00ED55BE" w:rsidP="00ED55BE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243228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proofErr w:type="spellStart"/>
      <w:r w:rsidRPr="00ED55BE">
        <w:rPr>
          <w:rFonts w:ascii="Times New Roman" w:hAnsi="Times New Roman" w:cs="Times New Roman"/>
          <w:sz w:val="24"/>
          <w:szCs w:val="24"/>
          <w:lang w:val="ru-RU"/>
        </w:rPr>
        <w:t>Урунтаева</w:t>
      </w:r>
      <w:proofErr w:type="spellEnd"/>
      <w:r w:rsidR="00243228" w:rsidRPr="002432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3228" w:rsidRPr="00ED55BE">
        <w:rPr>
          <w:rFonts w:ascii="Times New Roman" w:hAnsi="Times New Roman" w:cs="Times New Roman"/>
          <w:sz w:val="24"/>
          <w:szCs w:val="24"/>
          <w:lang w:val="ru-RU"/>
        </w:rPr>
        <w:t>Г.А.</w:t>
      </w:r>
      <w:r w:rsidRPr="00ED55B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D55BE">
        <w:rPr>
          <w:rFonts w:ascii="Times New Roman" w:hAnsi="Times New Roman" w:cs="Times New Roman"/>
          <w:sz w:val="24"/>
          <w:szCs w:val="24"/>
          <w:lang w:val="ru-RU"/>
        </w:rPr>
        <w:t>Афонькина</w:t>
      </w:r>
      <w:proofErr w:type="spellEnd"/>
      <w:r w:rsidRPr="00ED55B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3228" w:rsidRPr="00ED55BE">
        <w:rPr>
          <w:rFonts w:ascii="Times New Roman" w:hAnsi="Times New Roman" w:cs="Times New Roman"/>
          <w:sz w:val="24"/>
          <w:szCs w:val="24"/>
          <w:lang w:val="ru-RU"/>
        </w:rPr>
        <w:t>Ю. А.</w:t>
      </w:r>
      <w:r w:rsidRPr="00ED55BE">
        <w:rPr>
          <w:rFonts w:ascii="Times New Roman" w:hAnsi="Times New Roman" w:cs="Times New Roman"/>
          <w:sz w:val="24"/>
          <w:szCs w:val="24"/>
          <w:lang w:val="ru-RU"/>
        </w:rPr>
        <w:t xml:space="preserve">"Практикум по детской психологии". - М.: ВЛАДОС, 1995 г., - с. 59 </w:t>
      </w:r>
      <w:r w:rsidR="00243228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ED55BE">
        <w:rPr>
          <w:rFonts w:ascii="Times New Roman" w:hAnsi="Times New Roman" w:cs="Times New Roman"/>
          <w:sz w:val="24"/>
          <w:szCs w:val="24"/>
          <w:lang w:val="ru-RU"/>
        </w:rPr>
        <w:t xml:space="preserve"> 61</w:t>
      </w:r>
      <w:r w:rsidR="0024322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D55BE" w:rsidRPr="00ED55BE" w:rsidRDefault="00ED55BE" w:rsidP="00ED55B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D55BE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243228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proofErr w:type="spellStart"/>
      <w:r w:rsidRPr="00ED55BE">
        <w:rPr>
          <w:rFonts w:ascii="Times New Roman" w:hAnsi="Times New Roman" w:cs="Times New Roman"/>
          <w:sz w:val="24"/>
          <w:szCs w:val="24"/>
          <w:lang w:val="ru-RU"/>
        </w:rPr>
        <w:t>Михайленко</w:t>
      </w:r>
      <w:proofErr w:type="spellEnd"/>
      <w:r w:rsidRPr="00ED55BE">
        <w:rPr>
          <w:rFonts w:ascii="Times New Roman" w:hAnsi="Times New Roman" w:cs="Times New Roman"/>
          <w:sz w:val="24"/>
          <w:szCs w:val="24"/>
          <w:lang w:val="ru-RU"/>
        </w:rPr>
        <w:t xml:space="preserve"> Н. Я., Короткова Н.А. Организация сюжетной игры в детском саду: Пособие для воспитателя. 2-е изд., </w:t>
      </w:r>
      <w:proofErr w:type="spellStart"/>
      <w:r w:rsidRPr="00ED55BE">
        <w:rPr>
          <w:rFonts w:ascii="Times New Roman" w:hAnsi="Times New Roman" w:cs="Times New Roman"/>
          <w:sz w:val="24"/>
          <w:szCs w:val="24"/>
          <w:lang w:val="ru-RU"/>
        </w:rPr>
        <w:t>испр</w:t>
      </w:r>
      <w:proofErr w:type="spellEnd"/>
      <w:r w:rsidRPr="00ED55BE">
        <w:rPr>
          <w:rFonts w:ascii="Times New Roman" w:hAnsi="Times New Roman" w:cs="Times New Roman"/>
          <w:sz w:val="24"/>
          <w:szCs w:val="24"/>
          <w:lang w:val="ru-RU"/>
        </w:rPr>
        <w:t xml:space="preserve">. - М.: Издательство «ГНОМ и Д», 2000. - 96 </w:t>
      </w:r>
      <w:proofErr w:type="gramStart"/>
      <w:r w:rsidRPr="00ED55BE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End"/>
    </w:p>
    <w:p w:rsidR="00ED55BE" w:rsidRPr="00243228" w:rsidRDefault="00ED55BE" w:rsidP="00ED55B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D55BE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243228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Pr="00ED55BE">
        <w:rPr>
          <w:rFonts w:ascii="Times New Roman" w:hAnsi="Times New Roman" w:cs="Times New Roman"/>
          <w:sz w:val="24"/>
          <w:szCs w:val="24"/>
          <w:lang w:val="ru-RU"/>
        </w:rPr>
        <w:t>Щетинина, А.М.</w:t>
      </w:r>
      <w:r w:rsidRPr="00ED55BE">
        <w:rPr>
          <w:rFonts w:ascii="Times New Roman" w:hAnsi="Times New Roman" w:cs="Times New Roman"/>
          <w:sz w:val="24"/>
          <w:szCs w:val="24"/>
        </w:rPr>
        <w:t> </w:t>
      </w:r>
      <w:r w:rsidRPr="00ED55BE">
        <w:rPr>
          <w:rFonts w:ascii="Times New Roman" w:hAnsi="Times New Roman" w:cs="Times New Roman"/>
          <w:sz w:val="24"/>
          <w:szCs w:val="24"/>
          <w:lang w:val="ru-RU"/>
        </w:rPr>
        <w:t xml:space="preserve">Диагностика социального развития ребенка: Учебно-методическое пособие. - Великий Новгород: </w:t>
      </w:r>
      <w:proofErr w:type="spellStart"/>
      <w:r w:rsidRPr="00ED55BE">
        <w:rPr>
          <w:rFonts w:ascii="Times New Roman" w:hAnsi="Times New Roman" w:cs="Times New Roman"/>
          <w:sz w:val="24"/>
          <w:szCs w:val="24"/>
          <w:lang w:val="ru-RU"/>
        </w:rPr>
        <w:t>НовГУ</w:t>
      </w:r>
      <w:proofErr w:type="spellEnd"/>
      <w:r w:rsidRPr="00ED55BE">
        <w:rPr>
          <w:rFonts w:ascii="Times New Roman" w:hAnsi="Times New Roman" w:cs="Times New Roman"/>
          <w:sz w:val="24"/>
          <w:szCs w:val="24"/>
          <w:lang w:val="ru-RU"/>
        </w:rPr>
        <w:t xml:space="preserve"> им. </w:t>
      </w:r>
      <w:r w:rsidRPr="00243228">
        <w:rPr>
          <w:rFonts w:ascii="Times New Roman" w:hAnsi="Times New Roman" w:cs="Times New Roman"/>
          <w:sz w:val="24"/>
          <w:szCs w:val="24"/>
          <w:lang w:val="ru-RU"/>
        </w:rPr>
        <w:t>Ярослава Мудрого, 2000. -</w:t>
      </w:r>
      <w:r w:rsidR="002432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3228">
        <w:rPr>
          <w:rFonts w:ascii="Times New Roman" w:hAnsi="Times New Roman" w:cs="Times New Roman"/>
          <w:sz w:val="24"/>
          <w:szCs w:val="24"/>
          <w:lang w:val="ru-RU"/>
        </w:rPr>
        <w:t xml:space="preserve">88 </w:t>
      </w:r>
      <w:proofErr w:type="gramStart"/>
      <w:r w:rsidRPr="00243228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End"/>
      <w:r w:rsidRPr="0024322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D55BE" w:rsidRPr="00243228" w:rsidRDefault="00ED55BE" w:rsidP="00ED55B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43228"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="00243228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proofErr w:type="spellStart"/>
      <w:r w:rsidRPr="00243228">
        <w:rPr>
          <w:rFonts w:ascii="Times New Roman" w:hAnsi="Times New Roman" w:cs="Times New Roman"/>
          <w:sz w:val="24"/>
          <w:szCs w:val="24"/>
          <w:lang w:val="ru-RU"/>
        </w:rPr>
        <w:t>Эльконин</w:t>
      </w:r>
      <w:proofErr w:type="spellEnd"/>
      <w:r w:rsidRPr="00243228">
        <w:rPr>
          <w:rFonts w:ascii="Times New Roman" w:hAnsi="Times New Roman" w:cs="Times New Roman"/>
          <w:sz w:val="24"/>
          <w:szCs w:val="24"/>
          <w:lang w:val="ru-RU"/>
        </w:rPr>
        <w:t xml:space="preserve"> Д.Б. Психология игры.- М., 2000.</w:t>
      </w:r>
    </w:p>
    <w:p w:rsidR="00ED55BE" w:rsidRPr="00ED55BE" w:rsidRDefault="00ED55BE" w:rsidP="00ED55BE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ED55BE" w:rsidRPr="00ED55BE" w:rsidSect="00ED55B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6122D"/>
    <w:multiLevelType w:val="hybridMultilevel"/>
    <w:tmpl w:val="FB7667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151C5C"/>
    <w:multiLevelType w:val="hybridMultilevel"/>
    <w:tmpl w:val="A7948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7F5A6F"/>
    <w:multiLevelType w:val="hybridMultilevel"/>
    <w:tmpl w:val="31E2F7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9D7FD0"/>
    <w:multiLevelType w:val="hybridMultilevel"/>
    <w:tmpl w:val="81785D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55BE"/>
    <w:rsid w:val="00243228"/>
    <w:rsid w:val="00333E7B"/>
    <w:rsid w:val="008A0B34"/>
    <w:rsid w:val="00DC3E94"/>
    <w:rsid w:val="00E94B82"/>
    <w:rsid w:val="00ED55BE"/>
    <w:rsid w:val="00F42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5BE"/>
    <w:rPr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ED55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D55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5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ED55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styleId="a3">
    <w:name w:val="Strong"/>
    <w:basedOn w:val="a0"/>
    <w:uiPriority w:val="22"/>
    <w:qFormat/>
    <w:rsid w:val="00ED55BE"/>
    <w:rPr>
      <w:b/>
      <w:bCs/>
    </w:rPr>
  </w:style>
  <w:style w:type="character" w:styleId="a4">
    <w:name w:val="Emphasis"/>
    <w:basedOn w:val="a0"/>
    <w:uiPriority w:val="20"/>
    <w:qFormat/>
    <w:rsid w:val="00ED55BE"/>
    <w:rPr>
      <w:i/>
      <w:iCs/>
    </w:rPr>
  </w:style>
  <w:style w:type="paragraph" w:styleId="a5">
    <w:name w:val="Normal (Web)"/>
    <w:basedOn w:val="a"/>
    <w:uiPriority w:val="99"/>
    <w:unhideWhenUsed/>
    <w:rsid w:val="00ED5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table" w:styleId="a6">
    <w:name w:val="Table Grid"/>
    <w:basedOn w:val="a1"/>
    <w:uiPriority w:val="59"/>
    <w:rsid w:val="00ED55BE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ED5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0">
    <w:name w:val="c0"/>
    <w:basedOn w:val="a"/>
    <w:rsid w:val="00ED5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1">
    <w:name w:val="c1"/>
    <w:basedOn w:val="a0"/>
    <w:rsid w:val="00ED55BE"/>
  </w:style>
  <w:style w:type="character" w:customStyle="1" w:styleId="c12">
    <w:name w:val="c12"/>
    <w:basedOn w:val="a0"/>
    <w:rsid w:val="00ED55BE"/>
  </w:style>
  <w:style w:type="character" w:customStyle="1" w:styleId="c9">
    <w:name w:val="c9"/>
    <w:basedOn w:val="a0"/>
    <w:rsid w:val="00ED55BE"/>
  </w:style>
  <w:style w:type="paragraph" w:styleId="a7">
    <w:name w:val="No Spacing"/>
    <w:uiPriority w:val="1"/>
    <w:qFormat/>
    <w:rsid w:val="00ED55BE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ED55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2359</Words>
  <Characters>13452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dimatimuschev@yandex.ru</dc:creator>
  <cp:lastModifiedBy>dimatimuschev@yandex.ru</cp:lastModifiedBy>
  <cp:revision>1</cp:revision>
  <dcterms:created xsi:type="dcterms:W3CDTF">2021-04-22T18:26:00Z</dcterms:created>
  <dcterms:modified xsi:type="dcterms:W3CDTF">2021-04-22T18:43:00Z</dcterms:modified>
</cp:coreProperties>
</file>